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4F3" w:rsidRPr="009F37FB" w:rsidRDefault="006274F3" w:rsidP="006274F3">
      <w:pPr>
        <w:widowControl w:val="0"/>
        <w:jc w:val="center"/>
        <w:rPr>
          <w:b/>
          <w:sz w:val="28"/>
          <w:szCs w:val="28"/>
        </w:rPr>
      </w:pPr>
      <w:r w:rsidRPr="009F37FB">
        <w:rPr>
          <w:b/>
          <w:sz w:val="28"/>
          <w:szCs w:val="28"/>
        </w:rPr>
        <w:t>АКЦИОНЕРНОЕ ОБЩЕСТВО</w:t>
      </w:r>
    </w:p>
    <w:p w:rsidR="006274F3" w:rsidRPr="009F37FB" w:rsidRDefault="006274F3" w:rsidP="006274F3">
      <w:pPr>
        <w:widowControl w:val="0"/>
        <w:jc w:val="center"/>
        <w:rPr>
          <w:b/>
          <w:sz w:val="28"/>
          <w:szCs w:val="28"/>
        </w:rPr>
      </w:pPr>
      <w:r w:rsidRPr="009F37FB">
        <w:rPr>
          <w:b/>
          <w:sz w:val="28"/>
          <w:szCs w:val="28"/>
        </w:rPr>
        <w:t>«ПАССАЖИРСКАЯ КОМПАНИЯ «САХАЛИН»</w:t>
      </w:r>
    </w:p>
    <w:p w:rsidR="006274F3" w:rsidRPr="009F37FB" w:rsidRDefault="006274F3" w:rsidP="006274F3">
      <w:pPr>
        <w:widowControl w:val="0"/>
        <w:jc w:val="center"/>
        <w:rPr>
          <w:b/>
          <w:sz w:val="28"/>
          <w:szCs w:val="28"/>
        </w:rPr>
      </w:pPr>
      <w:r w:rsidRPr="009F37FB">
        <w:rPr>
          <w:b/>
          <w:sz w:val="28"/>
          <w:szCs w:val="28"/>
        </w:rPr>
        <w:t>АО «ПКС»</w:t>
      </w:r>
    </w:p>
    <w:p w:rsidR="006274F3" w:rsidRPr="007F0D1E" w:rsidRDefault="006274F3" w:rsidP="006274F3">
      <w:pPr>
        <w:widowControl w:val="0"/>
        <w:jc w:val="center"/>
        <w:rPr>
          <w:rFonts w:eastAsia="MS Mincho"/>
          <w:b/>
          <w:sz w:val="28"/>
          <w:szCs w:val="28"/>
        </w:rPr>
      </w:pPr>
    </w:p>
    <w:p w:rsidR="006274F3" w:rsidRPr="007F0D1E" w:rsidRDefault="006274F3" w:rsidP="006274F3">
      <w:pPr>
        <w:pStyle w:val="12"/>
        <w:spacing w:before="0" w:after="0"/>
        <w:rPr>
          <w:szCs w:val="28"/>
          <w:lang w:val="ru-RU"/>
        </w:rPr>
      </w:pPr>
    </w:p>
    <w:p w:rsidR="006274F3" w:rsidRPr="007F0D1E" w:rsidRDefault="006274F3" w:rsidP="006274F3">
      <w:pPr>
        <w:pStyle w:val="41"/>
        <w:keepNext w:val="0"/>
        <w:tabs>
          <w:tab w:val="clear" w:pos="0"/>
        </w:tabs>
        <w:suppressAutoHyphens w:val="0"/>
        <w:rPr>
          <w:rFonts w:eastAsia="MS Mincho"/>
          <w:b/>
          <w:spacing w:val="0"/>
          <w:sz w:val="28"/>
          <w:szCs w:val="28"/>
        </w:rPr>
      </w:pPr>
    </w:p>
    <w:p w:rsidR="006274F3" w:rsidRPr="007F0D1E" w:rsidRDefault="006274F3" w:rsidP="006274F3">
      <w:pPr>
        <w:rPr>
          <w:rFonts w:eastAsia="MS Mincho"/>
          <w:sz w:val="28"/>
          <w:szCs w:val="28"/>
        </w:rPr>
      </w:pPr>
    </w:p>
    <w:p w:rsidR="006274F3" w:rsidRPr="007F0D1E" w:rsidRDefault="006274F3" w:rsidP="006274F3">
      <w:pPr>
        <w:rPr>
          <w:rFonts w:eastAsia="MS Mincho"/>
          <w:sz w:val="28"/>
          <w:szCs w:val="28"/>
        </w:rPr>
      </w:pPr>
    </w:p>
    <w:p w:rsidR="006274F3" w:rsidRPr="007F0D1E" w:rsidRDefault="006274F3" w:rsidP="006274F3">
      <w:pPr>
        <w:pStyle w:val="ab"/>
        <w:suppressAutoHyphens/>
        <w:jc w:val="center"/>
        <w:rPr>
          <w:b/>
          <w:caps/>
          <w:spacing w:val="0"/>
          <w:sz w:val="28"/>
          <w:szCs w:val="28"/>
        </w:rPr>
      </w:pPr>
    </w:p>
    <w:p w:rsidR="006274F3" w:rsidRPr="007F0D1E" w:rsidRDefault="006274F3" w:rsidP="006274F3">
      <w:pPr>
        <w:pStyle w:val="ab"/>
        <w:suppressAutoHyphens/>
        <w:jc w:val="center"/>
        <w:rPr>
          <w:b/>
          <w:caps/>
          <w:spacing w:val="0"/>
          <w:sz w:val="28"/>
          <w:szCs w:val="28"/>
        </w:rPr>
      </w:pPr>
    </w:p>
    <w:p w:rsidR="006274F3" w:rsidRPr="007F0D1E" w:rsidRDefault="006274F3" w:rsidP="006274F3">
      <w:pPr>
        <w:pStyle w:val="ab"/>
        <w:suppressAutoHyphens/>
        <w:jc w:val="center"/>
        <w:rPr>
          <w:b/>
          <w:caps/>
          <w:spacing w:val="0"/>
          <w:sz w:val="28"/>
          <w:szCs w:val="28"/>
        </w:rPr>
      </w:pPr>
    </w:p>
    <w:p w:rsidR="006274F3" w:rsidRPr="007F0D1E" w:rsidRDefault="006274F3" w:rsidP="006274F3">
      <w:pPr>
        <w:pStyle w:val="ab"/>
        <w:suppressAutoHyphens/>
        <w:jc w:val="center"/>
        <w:rPr>
          <w:b/>
          <w:caps/>
          <w:spacing w:val="0"/>
          <w:sz w:val="28"/>
          <w:szCs w:val="28"/>
        </w:rPr>
      </w:pPr>
    </w:p>
    <w:p w:rsidR="006274F3" w:rsidRPr="007F0D1E" w:rsidRDefault="006274F3" w:rsidP="006274F3">
      <w:pPr>
        <w:pStyle w:val="ab"/>
        <w:suppressAutoHyphens/>
        <w:jc w:val="center"/>
        <w:rPr>
          <w:b/>
          <w:caps/>
          <w:spacing w:val="0"/>
          <w:sz w:val="28"/>
          <w:szCs w:val="28"/>
        </w:rPr>
      </w:pPr>
    </w:p>
    <w:p w:rsidR="006274F3" w:rsidRPr="007F0D1E" w:rsidRDefault="006274F3" w:rsidP="006274F3">
      <w:pPr>
        <w:pStyle w:val="ab"/>
        <w:suppressAutoHyphens/>
        <w:ind w:left="-709"/>
        <w:jc w:val="center"/>
        <w:rPr>
          <w:b/>
          <w:caps/>
          <w:spacing w:val="0"/>
          <w:sz w:val="28"/>
          <w:szCs w:val="28"/>
        </w:rPr>
      </w:pPr>
    </w:p>
    <w:p w:rsidR="006274F3" w:rsidRPr="007F0D1E" w:rsidRDefault="006274F3" w:rsidP="006274F3">
      <w:pPr>
        <w:pStyle w:val="ab"/>
        <w:suppressAutoHyphens/>
        <w:ind w:left="-709"/>
        <w:jc w:val="center"/>
        <w:rPr>
          <w:b/>
          <w:caps/>
          <w:spacing w:val="0"/>
          <w:sz w:val="28"/>
          <w:szCs w:val="28"/>
        </w:rPr>
      </w:pPr>
    </w:p>
    <w:p w:rsidR="006274F3" w:rsidRPr="007F0D1E" w:rsidRDefault="006274F3" w:rsidP="006274F3">
      <w:pPr>
        <w:ind w:left="-709"/>
        <w:jc w:val="center"/>
        <w:rPr>
          <w:rFonts w:eastAsia="MS Mincho"/>
          <w:sz w:val="28"/>
          <w:szCs w:val="28"/>
        </w:rPr>
      </w:pPr>
    </w:p>
    <w:p w:rsidR="006274F3" w:rsidRPr="007F0D1E" w:rsidRDefault="006274F3" w:rsidP="006274F3">
      <w:pPr>
        <w:jc w:val="center"/>
        <w:rPr>
          <w:rFonts w:eastAsia="MS Mincho"/>
          <w:b/>
          <w:sz w:val="28"/>
          <w:szCs w:val="28"/>
        </w:rPr>
      </w:pPr>
      <w:r w:rsidRPr="007F0D1E">
        <w:rPr>
          <w:rFonts w:eastAsia="MS Mincho"/>
          <w:b/>
          <w:sz w:val="28"/>
          <w:szCs w:val="28"/>
        </w:rPr>
        <w:t>АУКЦИОННАЯ ДОКУМЕНТАЦИЯ</w:t>
      </w:r>
    </w:p>
    <w:p w:rsidR="006274F3" w:rsidRPr="007F0D1E" w:rsidRDefault="006274F3" w:rsidP="006274F3">
      <w:pPr>
        <w:jc w:val="center"/>
        <w:rPr>
          <w:rFonts w:eastAsia="MS Mincho"/>
          <w:sz w:val="28"/>
          <w:szCs w:val="28"/>
        </w:rPr>
      </w:pPr>
      <w:r w:rsidRPr="009F37FB">
        <w:rPr>
          <w:rFonts w:eastAsia="MS Mincho"/>
          <w:b/>
          <w:sz w:val="28"/>
          <w:szCs w:val="28"/>
        </w:rPr>
        <w:t xml:space="preserve">Открытый аукцион № </w:t>
      </w:r>
      <w:r w:rsidR="009956A8">
        <w:rPr>
          <w:rFonts w:eastAsia="MS Mincho"/>
          <w:b/>
          <w:sz w:val="28"/>
          <w:szCs w:val="28"/>
        </w:rPr>
        <w:t>28910</w:t>
      </w:r>
      <w:r w:rsidRPr="00F26504">
        <w:rPr>
          <w:rFonts w:eastAsia="MS Mincho"/>
          <w:b/>
          <w:sz w:val="28"/>
          <w:szCs w:val="28"/>
        </w:rPr>
        <w:t>/ОАЭ-АО «ПКС»/2019/ХАБ</w:t>
      </w:r>
    </w:p>
    <w:p w:rsidR="006274F3" w:rsidRPr="007F0D1E" w:rsidRDefault="006274F3" w:rsidP="006274F3">
      <w:pPr>
        <w:jc w:val="center"/>
        <w:rPr>
          <w:rFonts w:eastAsia="MS Mincho"/>
          <w:sz w:val="28"/>
          <w:szCs w:val="28"/>
        </w:rPr>
      </w:pPr>
    </w:p>
    <w:p w:rsidR="006274F3" w:rsidRDefault="006274F3" w:rsidP="006274F3">
      <w:pPr>
        <w:pStyle w:val="ab"/>
        <w:suppressAutoHyphens/>
        <w:ind w:left="-709"/>
        <w:rPr>
          <w:spacing w:val="0"/>
          <w:sz w:val="28"/>
          <w:szCs w:val="28"/>
        </w:rPr>
      </w:pPr>
    </w:p>
    <w:p w:rsidR="006274F3"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firstLine="0"/>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firstLine="0"/>
        <w:rPr>
          <w:spacing w:val="0"/>
          <w:sz w:val="28"/>
          <w:szCs w:val="28"/>
        </w:rPr>
      </w:pPr>
    </w:p>
    <w:p w:rsidR="006274F3" w:rsidRPr="007F0D1E" w:rsidRDefault="006274F3" w:rsidP="006274F3">
      <w:pPr>
        <w:pStyle w:val="ab"/>
        <w:suppressAutoHyphens/>
        <w:ind w:left="-709"/>
        <w:rPr>
          <w:spacing w:val="0"/>
          <w:sz w:val="28"/>
          <w:szCs w:val="28"/>
        </w:rPr>
      </w:pPr>
    </w:p>
    <w:p w:rsidR="006274F3" w:rsidRPr="007F0D1E" w:rsidRDefault="006274F3" w:rsidP="006274F3">
      <w:pPr>
        <w:pStyle w:val="ab"/>
        <w:suppressAutoHyphens/>
        <w:ind w:left="-709"/>
        <w:rPr>
          <w:spacing w:val="0"/>
          <w:sz w:val="28"/>
          <w:szCs w:val="28"/>
        </w:rPr>
      </w:pPr>
    </w:p>
    <w:p w:rsidR="006274F3" w:rsidRDefault="006274F3" w:rsidP="006274F3">
      <w:pPr>
        <w:rPr>
          <w:sz w:val="28"/>
          <w:szCs w:val="28"/>
        </w:rPr>
      </w:pPr>
    </w:p>
    <w:p w:rsidR="006274F3" w:rsidRDefault="006274F3" w:rsidP="006274F3">
      <w:pPr>
        <w:rPr>
          <w:sz w:val="28"/>
          <w:szCs w:val="28"/>
        </w:rPr>
      </w:pPr>
    </w:p>
    <w:p w:rsidR="006274F3" w:rsidRPr="009F37FB" w:rsidRDefault="006274F3" w:rsidP="006274F3">
      <w:pPr>
        <w:jc w:val="center"/>
        <w:rPr>
          <w:bCs/>
          <w:sz w:val="28"/>
          <w:szCs w:val="28"/>
        </w:rPr>
      </w:pPr>
      <w:r w:rsidRPr="009F37FB">
        <w:rPr>
          <w:bCs/>
          <w:sz w:val="28"/>
          <w:szCs w:val="28"/>
        </w:rPr>
        <w:t>Южно-Сахалинск</w:t>
      </w:r>
    </w:p>
    <w:p w:rsidR="006274F3" w:rsidRPr="009F37FB" w:rsidRDefault="006274F3" w:rsidP="006274F3">
      <w:pPr>
        <w:jc w:val="center"/>
        <w:rPr>
          <w:sz w:val="28"/>
          <w:szCs w:val="28"/>
        </w:rPr>
      </w:pPr>
      <w:r w:rsidRPr="009F37FB">
        <w:rPr>
          <w:sz w:val="28"/>
          <w:szCs w:val="28"/>
        </w:rPr>
        <w:t>201</w:t>
      </w:r>
      <w:r>
        <w:rPr>
          <w:sz w:val="28"/>
          <w:szCs w:val="28"/>
        </w:rPr>
        <w:t>9</w:t>
      </w:r>
      <w:r w:rsidRPr="009F37FB">
        <w:rPr>
          <w:sz w:val="28"/>
          <w:szCs w:val="28"/>
        </w:rPr>
        <w:t xml:space="preserve"> г.</w:t>
      </w:r>
    </w:p>
    <w:p w:rsidR="006274F3" w:rsidRPr="007F0D1E" w:rsidRDefault="006274F3" w:rsidP="006274F3">
      <w:pPr>
        <w:jc w:val="center"/>
        <w:rPr>
          <w:sz w:val="28"/>
          <w:szCs w:val="28"/>
        </w:rPr>
      </w:pPr>
    </w:p>
    <w:p w:rsidR="006274F3" w:rsidRDefault="006274F3" w:rsidP="006274F3">
      <w:pPr>
        <w:rPr>
          <w:bCs/>
          <w:sz w:val="28"/>
          <w:szCs w:val="28"/>
        </w:rPr>
      </w:pPr>
    </w:p>
    <w:p w:rsidR="006274F3" w:rsidRDefault="006274F3" w:rsidP="006274F3">
      <w:pPr>
        <w:jc w:val="both"/>
        <w:rPr>
          <w:bCs/>
          <w:sz w:val="28"/>
          <w:szCs w:val="28"/>
        </w:rPr>
      </w:pPr>
      <w:r>
        <w:rPr>
          <w:bCs/>
          <w:sz w:val="28"/>
          <w:szCs w:val="28"/>
        </w:rPr>
        <w:t>Содержание:</w:t>
      </w:r>
    </w:p>
    <w:p w:rsidR="006274F3" w:rsidRPr="000E5F5D" w:rsidRDefault="006274F3" w:rsidP="006274F3">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6274F3" w:rsidRDefault="006274F3" w:rsidP="006274F3">
      <w:pPr>
        <w:jc w:val="both"/>
        <w:rPr>
          <w:sz w:val="28"/>
          <w:szCs w:val="28"/>
        </w:rPr>
      </w:pPr>
      <w:r>
        <w:rPr>
          <w:sz w:val="28"/>
          <w:szCs w:val="28"/>
        </w:rPr>
        <w:t>Приложение 1.1: Техническое задание</w:t>
      </w:r>
    </w:p>
    <w:p w:rsidR="006274F3" w:rsidRDefault="009956A8" w:rsidP="006274F3">
      <w:pPr>
        <w:jc w:val="both"/>
        <w:rPr>
          <w:sz w:val="28"/>
          <w:szCs w:val="28"/>
        </w:rPr>
      </w:pPr>
      <w:r>
        <w:rPr>
          <w:sz w:val="28"/>
          <w:szCs w:val="28"/>
        </w:rPr>
        <w:t>Приложение 1.2: Проект договора</w:t>
      </w:r>
    </w:p>
    <w:p w:rsidR="006274F3" w:rsidRDefault="006274F3" w:rsidP="006274F3">
      <w:pPr>
        <w:jc w:val="both"/>
        <w:rPr>
          <w:sz w:val="28"/>
          <w:szCs w:val="28"/>
        </w:rPr>
      </w:pPr>
      <w:r>
        <w:rPr>
          <w:sz w:val="28"/>
          <w:szCs w:val="28"/>
        </w:rPr>
        <w:t>Приложение 1.3: Формы документов, предоставляемых в составе заявки участника:</w:t>
      </w:r>
    </w:p>
    <w:p w:rsidR="006274F3" w:rsidRDefault="006274F3" w:rsidP="006274F3">
      <w:pPr>
        <w:jc w:val="both"/>
        <w:rPr>
          <w:sz w:val="28"/>
          <w:szCs w:val="28"/>
        </w:rPr>
      </w:pPr>
      <w:r>
        <w:rPr>
          <w:sz w:val="28"/>
          <w:szCs w:val="28"/>
        </w:rPr>
        <w:t xml:space="preserve">Форма заявки участника </w:t>
      </w:r>
    </w:p>
    <w:p w:rsidR="006274F3" w:rsidRDefault="006274F3" w:rsidP="006274F3">
      <w:pPr>
        <w:jc w:val="both"/>
        <w:rPr>
          <w:sz w:val="28"/>
          <w:szCs w:val="28"/>
        </w:rPr>
      </w:pPr>
      <w:r>
        <w:rPr>
          <w:sz w:val="28"/>
          <w:szCs w:val="28"/>
        </w:rPr>
        <w:t>Форма технического предложения участника</w:t>
      </w:r>
    </w:p>
    <w:p w:rsidR="006274F3" w:rsidRDefault="006274F3" w:rsidP="006274F3">
      <w:pPr>
        <w:jc w:val="both"/>
        <w:rPr>
          <w:sz w:val="28"/>
          <w:szCs w:val="28"/>
        </w:rPr>
      </w:pPr>
      <w:r>
        <w:rPr>
          <w:sz w:val="28"/>
          <w:szCs w:val="28"/>
        </w:rPr>
        <w:t xml:space="preserve">Форма сведений об опыте выполнения работ, оказания услуг, поставки товаров </w:t>
      </w:r>
    </w:p>
    <w:p w:rsidR="006274F3" w:rsidRDefault="006274F3" w:rsidP="006274F3">
      <w:pPr>
        <w:jc w:val="both"/>
        <w:rPr>
          <w:sz w:val="28"/>
          <w:szCs w:val="28"/>
        </w:rPr>
      </w:pPr>
    </w:p>
    <w:p w:rsidR="006274F3" w:rsidRDefault="006274F3" w:rsidP="006274F3">
      <w:pPr>
        <w:jc w:val="both"/>
        <w:rPr>
          <w:b/>
          <w:sz w:val="28"/>
          <w:szCs w:val="28"/>
        </w:rPr>
      </w:pPr>
      <w:r w:rsidRPr="008209C3">
        <w:rPr>
          <w:b/>
          <w:sz w:val="28"/>
          <w:szCs w:val="28"/>
        </w:rPr>
        <w:t>Часть 2: Сроки проведения аукциона, контактные данные</w:t>
      </w:r>
    </w:p>
    <w:p w:rsidR="006274F3" w:rsidRDefault="006274F3" w:rsidP="006274F3">
      <w:pPr>
        <w:jc w:val="both"/>
        <w:rPr>
          <w:b/>
          <w:sz w:val="28"/>
          <w:szCs w:val="28"/>
        </w:rPr>
      </w:pPr>
      <w:r w:rsidRPr="008209C3">
        <w:rPr>
          <w:b/>
          <w:sz w:val="28"/>
          <w:szCs w:val="28"/>
        </w:rPr>
        <w:t xml:space="preserve">Часть 3: Порядок проведения </w:t>
      </w:r>
      <w:r>
        <w:rPr>
          <w:b/>
          <w:sz w:val="28"/>
          <w:szCs w:val="28"/>
        </w:rPr>
        <w:t>аукциона</w:t>
      </w:r>
    </w:p>
    <w:p w:rsidR="006274F3" w:rsidRDefault="006274F3" w:rsidP="006274F3">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6274F3" w:rsidRDefault="006274F3" w:rsidP="006274F3">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6274F3" w:rsidRDefault="006274F3" w:rsidP="006274F3">
      <w:pPr>
        <w:rPr>
          <w:sz w:val="28"/>
          <w:szCs w:val="28"/>
        </w:rPr>
      </w:pPr>
    </w:p>
    <w:p w:rsidR="006274F3" w:rsidRDefault="006274F3" w:rsidP="006274F3">
      <w:pPr>
        <w:rPr>
          <w:sz w:val="28"/>
          <w:szCs w:val="28"/>
        </w:rPr>
      </w:pPr>
    </w:p>
    <w:p w:rsidR="006274F3" w:rsidRDefault="006274F3" w:rsidP="006274F3">
      <w:pPr>
        <w:rPr>
          <w:sz w:val="28"/>
          <w:szCs w:val="28"/>
        </w:rPr>
      </w:pPr>
    </w:p>
    <w:p w:rsidR="006274F3" w:rsidRDefault="006274F3" w:rsidP="006274F3">
      <w:pPr>
        <w:rPr>
          <w:sz w:val="28"/>
          <w:szCs w:val="28"/>
        </w:rPr>
      </w:pPr>
    </w:p>
    <w:p w:rsidR="006274F3" w:rsidRPr="008B732A" w:rsidRDefault="006274F3" w:rsidP="006274F3">
      <w:pPr>
        <w:rPr>
          <w:sz w:val="28"/>
          <w:szCs w:val="28"/>
        </w:rPr>
      </w:pPr>
    </w:p>
    <w:p w:rsidR="006274F3" w:rsidRPr="00BC64C6" w:rsidRDefault="006274F3" w:rsidP="006274F3">
      <w:pPr>
        <w:rPr>
          <w:sz w:val="28"/>
          <w:szCs w:val="28"/>
        </w:rPr>
        <w:sectPr w:rsidR="006274F3" w:rsidRPr="00BC64C6" w:rsidSect="006274F3">
          <w:headerReference w:type="default" r:id="rId7"/>
          <w:pgSz w:w="11906" w:h="16838"/>
          <w:pgMar w:top="1134" w:right="850" w:bottom="1134" w:left="1134" w:header="708" w:footer="708" w:gutter="0"/>
          <w:cols w:space="708"/>
          <w:docGrid w:linePitch="360"/>
        </w:sectPr>
      </w:pPr>
    </w:p>
    <w:p w:rsidR="006274F3" w:rsidRPr="00C87F64" w:rsidRDefault="006274F3" w:rsidP="006274F3">
      <w:pPr>
        <w:ind w:left="8505"/>
        <w:jc w:val="both"/>
        <w:rPr>
          <w:bCs/>
          <w:sz w:val="28"/>
          <w:szCs w:val="28"/>
        </w:rPr>
      </w:pPr>
      <w:r w:rsidRPr="00F812C6">
        <w:rPr>
          <w:bCs/>
          <w:sz w:val="28"/>
          <w:szCs w:val="28"/>
        </w:rPr>
        <w:lastRenderedPageBreak/>
        <w:t>УТВЕРЖДАЮ</w:t>
      </w:r>
    </w:p>
    <w:p w:rsidR="006274F3" w:rsidRPr="00C87F64" w:rsidRDefault="006274F3" w:rsidP="006274F3">
      <w:pPr>
        <w:ind w:left="8505"/>
        <w:jc w:val="both"/>
        <w:rPr>
          <w:bCs/>
          <w:sz w:val="28"/>
          <w:szCs w:val="28"/>
        </w:rPr>
      </w:pPr>
    </w:p>
    <w:p w:rsidR="006274F3" w:rsidRPr="00C87F64" w:rsidRDefault="006274F3" w:rsidP="006274F3">
      <w:pPr>
        <w:ind w:left="8505"/>
        <w:rPr>
          <w:bCs/>
          <w:sz w:val="28"/>
          <w:szCs w:val="28"/>
        </w:rPr>
      </w:pPr>
      <w:r>
        <w:rPr>
          <w:bCs/>
          <w:sz w:val="28"/>
          <w:szCs w:val="28"/>
        </w:rPr>
        <w:t>Зам. п</w:t>
      </w:r>
      <w:r w:rsidRPr="00F812C6">
        <w:rPr>
          <w:bCs/>
          <w:sz w:val="28"/>
          <w:szCs w:val="28"/>
        </w:rPr>
        <w:t>редседател</w:t>
      </w:r>
      <w:r>
        <w:rPr>
          <w:bCs/>
          <w:sz w:val="28"/>
          <w:szCs w:val="28"/>
        </w:rPr>
        <w:t>я</w:t>
      </w:r>
      <w:r w:rsidRPr="00F812C6">
        <w:rPr>
          <w:bCs/>
          <w:sz w:val="28"/>
          <w:szCs w:val="28"/>
        </w:rPr>
        <w:t xml:space="preserve"> комиссии по осуществлению закупок </w:t>
      </w:r>
      <w:r>
        <w:rPr>
          <w:bCs/>
          <w:sz w:val="28"/>
          <w:szCs w:val="28"/>
        </w:rPr>
        <w:t>АО «ПКС»</w:t>
      </w:r>
    </w:p>
    <w:p w:rsidR="006274F3" w:rsidRPr="00C87F64" w:rsidRDefault="006274F3" w:rsidP="006274F3">
      <w:pPr>
        <w:ind w:left="8505"/>
        <w:jc w:val="both"/>
        <w:rPr>
          <w:bCs/>
          <w:sz w:val="28"/>
          <w:szCs w:val="28"/>
        </w:rPr>
      </w:pPr>
      <w:r w:rsidRPr="00F812C6">
        <w:rPr>
          <w:bCs/>
          <w:sz w:val="28"/>
          <w:szCs w:val="28"/>
        </w:rPr>
        <w:t xml:space="preserve">__________________ </w:t>
      </w:r>
    </w:p>
    <w:p w:rsidR="006274F3" w:rsidRPr="00C87F64" w:rsidRDefault="006274F3" w:rsidP="006274F3">
      <w:pPr>
        <w:ind w:left="8505"/>
        <w:jc w:val="both"/>
        <w:rPr>
          <w:bCs/>
          <w:sz w:val="28"/>
          <w:szCs w:val="28"/>
          <w:u w:val="single"/>
        </w:rPr>
      </w:pPr>
    </w:p>
    <w:p w:rsidR="006274F3" w:rsidRPr="00B2045C" w:rsidRDefault="006274F3" w:rsidP="006274F3">
      <w:pPr>
        <w:ind w:left="8505"/>
        <w:jc w:val="both"/>
        <w:rPr>
          <w:bCs/>
          <w:sz w:val="28"/>
          <w:szCs w:val="28"/>
        </w:rPr>
      </w:pPr>
      <w:r w:rsidRPr="00F812C6">
        <w:rPr>
          <w:bCs/>
          <w:sz w:val="28"/>
          <w:szCs w:val="28"/>
        </w:rPr>
        <w:t>«__»__________20</w:t>
      </w:r>
      <w:r>
        <w:rPr>
          <w:bCs/>
          <w:sz w:val="28"/>
          <w:szCs w:val="28"/>
        </w:rPr>
        <w:t xml:space="preserve">19 </w:t>
      </w:r>
      <w:r w:rsidRPr="00F812C6">
        <w:rPr>
          <w:bCs/>
          <w:sz w:val="28"/>
          <w:szCs w:val="28"/>
        </w:rPr>
        <w:t>г.</w:t>
      </w:r>
    </w:p>
    <w:p w:rsidR="006274F3" w:rsidRDefault="006274F3" w:rsidP="006274F3">
      <w:pPr>
        <w:pStyle w:val="1"/>
        <w:spacing w:before="0" w:after="0"/>
        <w:jc w:val="center"/>
        <w:rPr>
          <w:rFonts w:ascii="Times New Roman" w:hAnsi="Times New Roman" w:cs="Times New Roman"/>
          <w:sz w:val="28"/>
          <w:szCs w:val="28"/>
        </w:rPr>
      </w:pPr>
    </w:p>
    <w:p w:rsidR="006274F3" w:rsidRPr="007F0D1E" w:rsidRDefault="006274F3" w:rsidP="006274F3">
      <w:pPr>
        <w:rPr>
          <w:sz w:val="28"/>
          <w:szCs w:val="28"/>
        </w:rPr>
      </w:pPr>
    </w:p>
    <w:p w:rsidR="006274F3" w:rsidRDefault="006274F3" w:rsidP="006274F3">
      <w:pPr>
        <w:pStyle w:val="1"/>
        <w:spacing w:before="0" w:after="0"/>
        <w:jc w:val="center"/>
        <w:rPr>
          <w:rFonts w:ascii="Times New Roman" w:hAnsi="Times New Roman" w:cs="Times New Roman"/>
          <w:sz w:val="28"/>
          <w:szCs w:val="28"/>
        </w:rPr>
      </w:pPr>
      <w:r w:rsidRPr="007F0D1E">
        <w:rPr>
          <w:rFonts w:ascii="Times New Roman" w:hAnsi="Times New Roman" w:cs="Times New Roman"/>
          <w:sz w:val="28"/>
          <w:szCs w:val="28"/>
        </w:rPr>
        <w:t xml:space="preserve">Часть 1. Условия проведения </w:t>
      </w:r>
      <w:r>
        <w:rPr>
          <w:rFonts w:ascii="Times New Roman" w:hAnsi="Times New Roman" w:cs="Times New Roman"/>
          <w:sz w:val="28"/>
          <w:szCs w:val="28"/>
        </w:rPr>
        <w:t xml:space="preserve">закупки </w:t>
      </w:r>
    </w:p>
    <w:p w:rsidR="006274F3" w:rsidRPr="0032314F" w:rsidRDefault="006274F3" w:rsidP="006274F3"/>
    <w:tbl>
      <w:tblPr>
        <w:tblW w:w="15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8"/>
        <w:gridCol w:w="3818"/>
        <w:gridCol w:w="10499"/>
      </w:tblGrid>
      <w:tr w:rsidR="006274F3" w:rsidRPr="007F0D1E" w:rsidTr="006274F3">
        <w:tc>
          <w:tcPr>
            <w:tcW w:w="0" w:type="auto"/>
          </w:tcPr>
          <w:p w:rsidR="006274F3" w:rsidRPr="007F0D1E" w:rsidRDefault="006274F3" w:rsidP="006274F3">
            <w:pPr>
              <w:spacing w:line="360" w:lineRule="exact"/>
              <w:rPr>
                <w:b/>
                <w:sz w:val="28"/>
                <w:szCs w:val="28"/>
              </w:rPr>
            </w:pPr>
            <w:r w:rsidRPr="007F0D1E">
              <w:rPr>
                <w:b/>
                <w:sz w:val="28"/>
                <w:szCs w:val="28"/>
              </w:rPr>
              <w:t xml:space="preserve">№ </w:t>
            </w:r>
            <w:proofErr w:type="gramStart"/>
            <w:r w:rsidRPr="007F0D1E">
              <w:rPr>
                <w:b/>
                <w:sz w:val="28"/>
                <w:szCs w:val="28"/>
              </w:rPr>
              <w:t>п</w:t>
            </w:r>
            <w:proofErr w:type="gramEnd"/>
            <w:r w:rsidRPr="007F0D1E">
              <w:rPr>
                <w:b/>
                <w:sz w:val="28"/>
                <w:szCs w:val="28"/>
              </w:rPr>
              <w:t>/п</w:t>
            </w:r>
          </w:p>
        </w:tc>
        <w:tc>
          <w:tcPr>
            <w:tcW w:w="3818" w:type="dxa"/>
          </w:tcPr>
          <w:p w:rsidR="006274F3" w:rsidRPr="007F0D1E" w:rsidRDefault="006274F3" w:rsidP="006274F3">
            <w:pPr>
              <w:spacing w:line="360" w:lineRule="exact"/>
              <w:rPr>
                <w:b/>
                <w:sz w:val="28"/>
                <w:szCs w:val="28"/>
              </w:rPr>
            </w:pPr>
            <w:r w:rsidRPr="007F0D1E">
              <w:rPr>
                <w:b/>
                <w:sz w:val="28"/>
                <w:szCs w:val="28"/>
              </w:rPr>
              <w:t>Параметры конкурентной закупки</w:t>
            </w:r>
          </w:p>
        </w:tc>
        <w:tc>
          <w:tcPr>
            <w:tcW w:w="10499" w:type="dxa"/>
          </w:tcPr>
          <w:p w:rsidR="006274F3" w:rsidRPr="007F0D1E" w:rsidRDefault="006274F3" w:rsidP="006274F3">
            <w:pPr>
              <w:spacing w:line="360" w:lineRule="exact"/>
              <w:rPr>
                <w:b/>
                <w:sz w:val="28"/>
                <w:szCs w:val="28"/>
              </w:rPr>
            </w:pPr>
            <w:r w:rsidRPr="007F0D1E">
              <w:rPr>
                <w:b/>
                <w:sz w:val="28"/>
                <w:szCs w:val="28"/>
              </w:rPr>
              <w:t>Условия конкурентной закупки</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1.1</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Способ проведения конкурентной закупки</w:t>
            </w:r>
          </w:p>
        </w:tc>
        <w:tc>
          <w:tcPr>
            <w:tcW w:w="10499" w:type="dxa"/>
          </w:tcPr>
          <w:p w:rsidR="006274F3" w:rsidRPr="007F0D1E" w:rsidRDefault="006274F3" w:rsidP="009956A8">
            <w:pPr>
              <w:spacing w:line="360" w:lineRule="exact"/>
              <w:rPr>
                <w:sz w:val="28"/>
                <w:szCs w:val="28"/>
              </w:rPr>
            </w:pPr>
            <w:r w:rsidRPr="007F0D1E">
              <w:rPr>
                <w:sz w:val="28"/>
                <w:szCs w:val="28"/>
              </w:rPr>
              <w:t xml:space="preserve">Открытый аукцион в </w:t>
            </w:r>
            <w:r w:rsidRPr="009956A8">
              <w:rPr>
                <w:sz w:val="28"/>
                <w:szCs w:val="28"/>
              </w:rPr>
              <w:t xml:space="preserve">электронной форме № </w:t>
            </w:r>
            <w:r w:rsidR="009956A8" w:rsidRPr="009956A8">
              <w:rPr>
                <w:sz w:val="28"/>
                <w:szCs w:val="28"/>
              </w:rPr>
              <w:t>28910</w:t>
            </w:r>
            <w:r w:rsidRPr="009956A8">
              <w:rPr>
                <w:sz w:val="28"/>
                <w:szCs w:val="28"/>
              </w:rPr>
              <w:t>/ОАЭ-АО «ПКС</w:t>
            </w:r>
            <w:r w:rsidRPr="00F26504">
              <w:rPr>
                <w:sz w:val="28"/>
                <w:szCs w:val="28"/>
              </w:rPr>
              <w:t>»/2019/ХАБ</w:t>
            </w:r>
          </w:p>
        </w:tc>
      </w:tr>
      <w:tr w:rsidR="006274F3" w:rsidRPr="007F0D1E" w:rsidTr="006274F3">
        <w:trPr>
          <w:trHeight w:val="675"/>
        </w:trPr>
        <w:tc>
          <w:tcPr>
            <w:tcW w:w="0" w:type="auto"/>
          </w:tcPr>
          <w:p w:rsidR="006274F3" w:rsidRPr="007F0D1E" w:rsidRDefault="006274F3" w:rsidP="006274F3">
            <w:pPr>
              <w:spacing w:line="360" w:lineRule="exact"/>
              <w:rPr>
                <w:sz w:val="28"/>
                <w:szCs w:val="28"/>
              </w:rPr>
            </w:pPr>
            <w:r w:rsidRPr="007F0D1E">
              <w:rPr>
                <w:sz w:val="28"/>
                <w:szCs w:val="28"/>
              </w:rPr>
              <w:t>1.2</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Предмет конкурентной закупки</w:t>
            </w:r>
          </w:p>
        </w:tc>
        <w:tc>
          <w:tcPr>
            <w:tcW w:w="10499" w:type="dxa"/>
          </w:tcPr>
          <w:p w:rsidR="006274F3" w:rsidRDefault="006274F3" w:rsidP="006274F3">
            <w:pPr>
              <w:spacing w:line="360" w:lineRule="exact"/>
              <w:jc w:val="both"/>
              <w:rPr>
                <w:bCs/>
                <w:sz w:val="28"/>
                <w:szCs w:val="28"/>
              </w:rPr>
            </w:pPr>
            <w:r w:rsidRPr="007214B1">
              <w:rPr>
                <w:sz w:val="28"/>
                <w:szCs w:val="28"/>
              </w:rPr>
              <w:t xml:space="preserve">Оказание </w:t>
            </w:r>
            <w:r w:rsidRPr="007214B1">
              <w:rPr>
                <w:bCs/>
                <w:sz w:val="28"/>
                <w:szCs w:val="28"/>
              </w:rPr>
              <w:t xml:space="preserve">услуг </w:t>
            </w:r>
            <w:r w:rsidRPr="007214B1">
              <w:rPr>
                <w:sz w:val="28"/>
                <w:szCs w:val="28"/>
              </w:rPr>
              <w:t xml:space="preserve">по </w:t>
            </w:r>
            <w:r w:rsidR="007244E0">
              <w:rPr>
                <w:sz w:val="28"/>
                <w:szCs w:val="28"/>
              </w:rPr>
              <w:t>дезинфекции, дезинсекции и дератизации</w:t>
            </w:r>
            <w:r w:rsidRPr="007214B1">
              <w:rPr>
                <w:sz w:val="28"/>
                <w:szCs w:val="28"/>
              </w:rPr>
              <w:t xml:space="preserve"> пассажирских поездов</w:t>
            </w:r>
            <w:r w:rsidRPr="007214B1">
              <w:rPr>
                <w:bCs/>
                <w:sz w:val="28"/>
                <w:szCs w:val="28"/>
              </w:rPr>
              <w:t>.</w:t>
            </w:r>
            <w:r w:rsidRPr="00215646">
              <w:rPr>
                <w:bCs/>
                <w:sz w:val="28"/>
                <w:szCs w:val="28"/>
              </w:rPr>
              <w:t xml:space="preserve"> </w:t>
            </w:r>
          </w:p>
          <w:p w:rsidR="006274F3" w:rsidRPr="00215646" w:rsidRDefault="006274F3" w:rsidP="00465E92">
            <w:pPr>
              <w:spacing w:line="360" w:lineRule="exact"/>
              <w:jc w:val="both"/>
              <w:rPr>
                <w:bCs/>
                <w:sz w:val="28"/>
                <w:szCs w:val="28"/>
              </w:rPr>
            </w:pPr>
            <w:proofErr w:type="gramStart"/>
            <w:r w:rsidRPr="005A6625">
              <w:rPr>
                <w:sz w:val="28"/>
                <w:szCs w:val="28"/>
              </w:rPr>
              <w:t>Сведения о наименовании закупаемых услуг, их количестве (объеме), ценах за единицу</w:t>
            </w:r>
            <w:r w:rsidR="00B62D81">
              <w:rPr>
                <w:sz w:val="28"/>
                <w:szCs w:val="28"/>
              </w:rPr>
              <w:t xml:space="preserve"> услуги,</w:t>
            </w:r>
            <w:r w:rsidRPr="005A6625">
              <w:rPr>
                <w:sz w:val="28"/>
                <w:szCs w:val="28"/>
              </w:rPr>
              <w:t xml:space="preserve"> начальной (максимальной) цене договора, расходах участника, нормативных документах, согласно которым установлены требования, </w:t>
            </w:r>
            <w:r w:rsidRPr="005A6625">
              <w:rPr>
                <w:bCs/>
                <w:sz w:val="28"/>
                <w:szCs w:val="28"/>
              </w:rPr>
              <w:t>технических и функциональных характеристиках услуги, требования к их безопасности, качеству,, к результатам,</w:t>
            </w:r>
            <w:r w:rsidRPr="005A6625">
              <w:rPr>
                <w:bCs/>
                <w:i/>
                <w:sz w:val="28"/>
                <w:szCs w:val="28"/>
              </w:rPr>
              <w:t xml:space="preserve"> </w:t>
            </w:r>
            <w:r w:rsidRPr="005A6625">
              <w:rPr>
                <w:bCs/>
                <w:sz w:val="28"/>
                <w:szCs w:val="28"/>
              </w:rPr>
              <w:t>иные требования, связанные с определением соответствия оказываемой услуги потребностям заказчика, место, условия и сроки оказания услуг, форма, сроки и порядок оплаты указываются в техническом</w:t>
            </w:r>
            <w:proofErr w:type="gramEnd"/>
            <w:r w:rsidRPr="005A6625">
              <w:rPr>
                <w:bCs/>
                <w:sz w:val="28"/>
                <w:szCs w:val="28"/>
              </w:rPr>
              <w:t xml:space="preserve"> </w:t>
            </w:r>
            <w:proofErr w:type="gramStart"/>
            <w:r w:rsidRPr="005A6625">
              <w:rPr>
                <w:bCs/>
                <w:sz w:val="28"/>
                <w:szCs w:val="28"/>
              </w:rPr>
              <w:t>задании</w:t>
            </w:r>
            <w:proofErr w:type="gramEnd"/>
            <w:r w:rsidRPr="005A6625">
              <w:rPr>
                <w:bCs/>
                <w:sz w:val="28"/>
                <w:szCs w:val="28"/>
              </w:rPr>
              <w:t>, являющемся приложением № 1.1 аукционной документации.</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1.3</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Особенности участия в закупке</w:t>
            </w:r>
          </w:p>
        </w:tc>
        <w:tc>
          <w:tcPr>
            <w:tcW w:w="10499" w:type="dxa"/>
          </w:tcPr>
          <w:p w:rsidR="006274F3" w:rsidRPr="007F0D1E" w:rsidRDefault="006274F3" w:rsidP="006274F3">
            <w:pPr>
              <w:jc w:val="both"/>
              <w:rPr>
                <w:bCs/>
                <w:i/>
                <w:sz w:val="28"/>
                <w:szCs w:val="28"/>
              </w:rPr>
            </w:pPr>
            <w:r w:rsidRPr="007F0D1E">
              <w:rPr>
                <w:bCs/>
                <w:sz w:val="28"/>
                <w:szCs w:val="28"/>
              </w:rPr>
              <w:t>Особенности участия не предусмотрены</w:t>
            </w:r>
            <w:r>
              <w:rPr>
                <w:bCs/>
                <w:sz w:val="28"/>
                <w:szCs w:val="28"/>
              </w:rPr>
              <w:t>.</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1.4</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Антидемпинговые меры</w:t>
            </w:r>
          </w:p>
        </w:tc>
        <w:tc>
          <w:tcPr>
            <w:tcW w:w="10499" w:type="dxa"/>
          </w:tcPr>
          <w:p w:rsidR="006274F3" w:rsidRPr="00E12AAB" w:rsidRDefault="006274F3" w:rsidP="006274F3">
            <w:pPr>
              <w:jc w:val="both"/>
              <w:rPr>
                <w:bCs/>
                <w:sz w:val="28"/>
                <w:szCs w:val="28"/>
              </w:rPr>
            </w:pPr>
            <w:r w:rsidRPr="009F37FB">
              <w:rPr>
                <w:bCs/>
                <w:sz w:val="28"/>
                <w:szCs w:val="28"/>
              </w:rPr>
              <w:t>Антидемпинговые меры не предусмотрены.</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lastRenderedPageBreak/>
              <w:t>1.5</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Обеспечение заявок</w:t>
            </w:r>
          </w:p>
        </w:tc>
        <w:tc>
          <w:tcPr>
            <w:tcW w:w="10499" w:type="dxa"/>
          </w:tcPr>
          <w:p w:rsidR="006274F3" w:rsidRPr="007F0D1E" w:rsidRDefault="006274F3" w:rsidP="006274F3">
            <w:pPr>
              <w:jc w:val="both"/>
              <w:rPr>
                <w:bCs/>
                <w:sz w:val="28"/>
                <w:szCs w:val="28"/>
              </w:rPr>
            </w:pPr>
            <w:r w:rsidRPr="007F0D1E">
              <w:rPr>
                <w:bCs/>
                <w:sz w:val="28"/>
                <w:szCs w:val="28"/>
              </w:rPr>
              <w:t>Обеспечение заявок не предусмотрено.</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1.6</w:t>
            </w:r>
            <w:r>
              <w:rPr>
                <w:sz w:val="28"/>
                <w:szCs w:val="28"/>
              </w:rPr>
              <w:t>.</w:t>
            </w:r>
          </w:p>
        </w:tc>
        <w:tc>
          <w:tcPr>
            <w:tcW w:w="3818" w:type="dxa"/>
          </w:tcPr>
          <w:p w:rsidR="006274F3" w:rsidRPr="007F0D1E" w:rsidRDefault="006274F3" w:rsidP="006274F3">
            <w:pPr>
              <w:spacing w:line="360" w:lineRule="exact"/>
              <w:rPr>
                <w:sz w:val="28"/>
                <w:szCs w:val="28"/>
              </w:rPr>
            </w:pPr>
            <w:r w:rsidRPr="007F0D1E">
              <w:rPr>
                <w:sz w:val="28"/>
                <w:szCs w:val="28"/>
              </w:rPr>
              <w:t>Обеспечение исполнения договора</w:t>
            </w:r>
          </w:p>
        </w:tc>
        <w:tc>
          <w:tcPr>
            <w:tcW w:w="10499" w:type="dxa"/>
          </w:tcPr>
          <w:p w:rsidR="006274F3" w:rsidRPr="009F37FB" w:rsidRDefault="006274F3" w:rsidP="006274F3">
            <w:pPr>
              <w:jc w:val="both"/>
              <w:rPr>
                <w:bCs/>
                <w:sz w:val="28"/>
                <w:szCs w:val="28"/>
              </w:rPr>
            </w:pPr>
            <w:r w:rsidRPr="009F37FB">
              <w:rPr>
                <w:bCs/>
                <w:sz w:val="28"/>
                <w:szCs w:val="28"/>
              </w:rPr>
              <w:t>Обеспечение исполнения договора не предусмотрено.</w:t>
            </w:r>
          </w:p>
          <w:p w:rsidR="006274F3" w:rsidRPr="007F0D1E" w:rsidRDefault="006274F3" w:rsidP="006274F3">
            <w:pPr>
              <w:ind w:firstLine="709"/>
              <w:jc w:val="both"/>
              <w:rPr>
                <w:bCs/>
                <w:sz w:val="28"/>
                <w:szCs w:val="28"/>
              </w:rPr>
            </w:pP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w:t>
            </w:r>
            <w:r>
              <w:rPr>
                <w:sz w:val="28"/>
                <w:szCs w:val="28"/>
              </w:rPr>
              <w:t>7.</w:t>
            </w:r>
          </w:p>
        </w:tc>
        <w:tc>
          <w:tcPr>
            <w:tcW w:w="3818" w:type="dxa"/>
          </w:tcPr>
          <w:p w:rsidR="006274F3" w:rsidRPr="007F0D1E" w:rsidRDefault="006274F3" w:rsidP="006274F3">
            <w:pPr>
              <w:spacing w:line="360" w:lineRule="exact"/>
              <w:rPr>
                <w:sz w:val="28"/>
                <w:szCs w:val="28"/>
              </w:rPr>
            </w:pPr>
            <w:r w:rsidRPr="007F0D1E">
              <w:rPr>
                <w:sz w:val="28"/>
                <w:szCs w:val="28"/>
              </w:rPr>
              <w:t>Приоритет услуг, оказываемых российскими лицами, по отношению к услугам, оказываемым иностранными лицами</w:t>
            </w:r>
          </w:p>
        </w:tc>
        <w:tc>
          <w:tcPr>
            <w:tcW w:w="10499" w:type="dxa"/>
          </w:tcPr>
          <w:p w:rsidR="006274F3" w:rsidRPr="007F0D1E" w:rsidRDefault="006274F3" w:rsidP="006274F3">
            <w:pPr>
              <w:spacing w:line="360" w:lineRule="exact"/>
              <w:rPr>
                <w:sz w:val="28"/>
                <w:szCs w:val="28"/>
              </w:rPr>
            </w:pPr>
            <w:r w:rsidRPr="007F0D1E">
              <w:rPr>
                <w:sz w:val="28"/>
                <w:szCs w:val="28"/>
              </w:rPr>
              <w:t>Приоритет не установлен.</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w:t>
            </w:r>
            <w:r>
              <w:rPr>
                <w:sz w:val="28"/>
                <w:szCs w:val="28"/>
              </w:rPr>
              <w:t>8.</w:t>
            </w:r>
          </w:p>
        </w:tc>
        <w:tc>
          <w:tcPr>
            <w:tcW w:w="3818" w:type="dxa"/>
          </w:tcPr>
          <w:p w:rsidR="006274F3" w:rsidRPr="00FC30F8" w:rsidRDefault="006274F3" w:rsidP="006274F3">
            <w:pPr>
              <w:spacing w:line="360" w:lineRule="exact"/>
              <w:rPr>
                <w:sz w:val="28"/>
                <w:szCs w:val="28"/>
              </w:rPr>
            </w:pPr>
            <w:r w:rsidRPr="00FC30F8">
              <w:rPr>
                <w:sz w:val="28"/>
                <w:szCs w:val="28"/>
              </w:rPr>
              <w:t>Квалификационные требования к участникам закупки</w:t>
            </w:r>
          </w:p>
        </w:tc>
        <w:tc>
          <w:tcPr>
            <w:tcW w:w="10499" w:type="dxa"/>
          </w:tcPr>
          <w:p w:rsidR="006274F3" w:rsidRPr="007244E0" w:rsidRDefault="007244E0" w:rsidP="006274F3">
            <w:pPr>
              <w:jc w:val="both"/>
              <w:rPr>
                <w:sz w:val="28"/>
                <w:szCs w:val="28"/>
              </w:rPr>
            </w:pPr>
            <w:r w:rsidRPr="007244E0">
              <w:rPr>
                <w:sz w:val="28"/>
                <w:szCs w:val="28"/>
              </w:rPr>
              <w:t>Квалификационные требования не установлены</w:t>
            </w:r>
          </w:p>
        </w:tc>
      </w:tr>
      <w:tr w:rsidR="006274F3" w:rsidRPr="007F0D1E" w:rsidTr="006274F3">
        <w:trPr>
          <w:trHeight w:val="997"/>
        </w:trPr>
        <w:tc>
          <w:tcPr>
            <w:tcW w:w="0" w:type="auto"/>
          </w:tcPr>
          <w:p w:rsidR="006274F3" w:rsidRPr="007F0D1E" w:rsidRDefault="006274F3" w:rsidP="006274F3">
            <w:pPr>
              <w:spacing w:line="360" w:lineRule="exact"/>
              <w:rPr>
                <w:sz w:val="28"/>
                <w:szCs w:val="28"/>
              </w:rPr>
            </w:pPr>
            <w:r w:rsidRPr="007F0D1E">
              <w:rPr>
                <w:sz w:val="28"/>
                <w:szCs w:val="28"/>
              </w:rPr>
              <w:t>1.</w:t>
            </w:r>
            <w:r>
              <w:rPr>
                <w:sz w:val="28"/>
                <w:szCs w:val="28"/>
              </w:rPr>
              <w:t>9.</w:t>
            </w:r>
          </w:p>
        </w:tc>
        <w:tc>
          <w:tcPr>
            <w:tcW w:w="3818" w:type="dxa"/>
          </w:tcPr>
          <w:p w:rsidR="006274F3" w:rsidRPr="007F0D1E" w:rsidRDefault="006274F3" w:rsidP="006274F3">
            <w:pPr>
              <w:spacing w:line="360" w:lineRule="exact"/>
              <w:rPr>
                <w:sz w:val="28"/>
                <w:szCs w:val="28"/>
              </w:rPr>
            </w:pPr>
            <w:r w:rsidRPr="007F0D1E">
              <w:rPr>
                <w:sz w:val="28"/>
                <w:szCs w:val="28"/>
              </w:rPr>
              <w:t>Изменение количества предусмотренных договором товаров, объема работ, услуг при изменении  потребности</w:t>
            </w:r>
          </w:p>
        </w:tc>
        <w:tc>
          <w:tcPr>
            <w:tcW w:w="10499" w:type="dxa"/>
          </w:tcPr>
          <w:p w:rsidR="006274F3" w:rsidRPr="00A97962" w:rsidRDefault="006274F3" w:rsidP="006274F3">
            <w:pPr>
              <w:jc w:val="both"/>
              <w:rPr>
                <w:bCs/>
                <w:sz w:val="28"/>
                <w:szCs w:val="28"/>
              </w:rPr>
            </w:pPr>
            <w:r w:rsidRPr="00A97962">
              <w:rPr>
                <w:bCs/>
                <w:sz w:val="28"/>
                <w:szCs w:val="28"/>
              </w:rPr>
              <w:t xml:space="preserve">Изменение количества предусмотренных договором объема услуг при изменении потребности в </w:t>
            </w:r>
            <w:proofErr w:type="gramStart"/>
            <w:r w:rsidRPr="00A97962">
              <w:rPr>
                <w:bCs/>
                <w:sz w:val="28"/>
                <w:szCs w:val="28"/>
              </w:rPr>
              <w:t>услугах</w:t>
            </w:r>
            <w:proofErr w:type="gramEnd"/>
            <w:r w:rsidRPr="00A97962">
              <w:rPr>
                <w:bCs/>
                <w:sz w:val="28"/>
                <w:szCs w:val="28"/>
              </w:rPr>
              <w:t xml:space="preserve"> на оказание которых заключен договор, допускается в пределах 30% от начальной (максимальной) цены договора (цены лота) без учета НДС.</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1.1</w:t>
            </w:r>
            <w:r>
              <w:rPr>
                <w:sz w:val="28"/>
                <w:szCs w:val="28"/>
              </w:rPr>
              <w:t>0.</w:t>
            </w:r>
          </w:p>
        </w:tc>
        <w:tc>
          <w:tcPr>
            <w:tcW w:w="3818" w:type="dxa"/>
          </w:tcPr>
          <w:p w:rsidR="006274F3" w:rsidRPr="007F0D1E" w:rsidRDefault="006274F3" w:rsidP="006274F3">
            <w:pPr>
              <w:spacing w:line="360" w:lineRule="exact"/>
              <w:rPr>
                <w:sz w:val="28"/>
                <w:szCs w:val="28"/>
              </w:rPr>
            </w:pPr>
            <w:r w:rsidRPr="007F0D1E">
              <w:rPr>
                <w:sz w:val="28"/>
                <w:szCs w:val="28"/>
              </w:rPr>
              <w:t>Выбор победителя</w:t>
            </w:r>
          </w:p>
        </w:tc>
        <w:tc>
          <w:tcPr>
            <w:tcW w:w="10499" w:type="dxa"/>
          </w:tcPr>
          <w:p w:rsidR="006274F3" w:rsidRPr="007F0D1E" w:rsidRDefault="006274F3" w:rsidP="006274F3">
            <w:pPr>
              <w:spacing w:line="360" w:lineRule="exact"/>
              <w:rPr>
                <w:i/>
                <w:sz w:val="28"/>
                <w:szCs w:val="28"/>
              </w:rPr>
            </w:pPr>
            <w:r w:rsidRPr="007F0D1E">
              <w:rPr>
                <w:sz w:val="28"/>
                <w:szCs w:val="28"/>
              </w:rPr>
              <w:t>По итогам конкурентной закупки определяется один победитель</w:t>
            </w:r>
            <w:r>
              <w:rPr>
                <w:sz w:val="28"/>
                <w:szCs w:val="28"/>
              </w:rPr>
              <w:t>.</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1.1</w:t>
            </w:r>
            <w:r>
              <w:rPr>
                <w:sz w:val="28"/>
                <w:szCs w:val="28"/>
              </w:rPr>
              <w:t>1.</w:t>
            </w:r>
          </w:p>
        </w:tc>
        <w:tc>
          <w:tcPr>
            <w:tcW w:w="3818" w:type="dxa"/>
          </w:tcPr>
          <w:p w:rsidR="006274F3" w:rsidRPr="007F0D1E" w:rsidRDefault="006274F3" w:rsidP="006274F3">
            <w:pPr>
              <w:spacing w:line="360" w:lineRule="exact"/>
              <w:rPr>
                <w:sz w:val="28"/>
                <w:szCs w:val="28"/>
              </w:rPr>
            </w:pPr>
            <w:r w:rsidRPr="007F0D1E">
              <w:rPr>
                <w:sz w:val="28"/>
                <w:szCs w:val="28"/>
              </w:rPr>
              <w:t>Количество договоров и их виды</w:t>
            </w:r>
          </w:p>
        </w:tc>
        <w:tc>
          <w:tcPr>
            <w:tcW w:w="10499" w:type="dxa"/>
          </w:tcPr>
          <w:p w:rsidR="006274F3" w:rsidRPr="007F0D1E" w:rsidRDefault="006274F3" w:rsidP="006274F3">
            <w:pPr>
              <w:spacing w:line="360" w:lineRule="exact"/>
              <w:rPr>
                <w:i/>
                <w:sz w:val="28"/>
                <w:szCs w:val="28"/>
              </w:rPr>
            </w:pPr>
            <w:r w:rsidRPr="007F0D1E">
              <w:rPr>
                <w:sz w:val="28"/>
                <w:szCs w:val="28"/>
              </w:rPr>
              <w:t xml:space="preserve">По итогам конкурентной закупки заключается 1 договор на </w:t>
            </w:r>
            <w:r>
              <w:rPr>
                <w:sz w:val="28"/>
                <w:szCs w:val="28"/>
              </w:rPr>
              <w:t>оказание услуг.</w:t>
            </w:r>
          </w:p>
        </w:tc>
      </w:tr>
      <w:tr w:rsidR="006274F3" w:rsidRPr="007F0D1E" w:rsidTr="006274F3">
        <w:tc>
          <w:tcPr>
            <w:tcW w:w="0" w:type="auto"/>
          </w:tcPr>
          <w:p w:rsidR="006274F3" w:rsidRPr="007F0D1E" w:rsidRDefault="006274F3" w:rsidP="006274F3">
            <w:pPr>
              <w:spacing w:line="360" w:lineRule="exact"/>
              <w:rPr>
                <w:sz w:val="28"/>
                <w:szCs w:val="28"/>
              </w:rPr>
            </w:pPr>
            <w:r w:rsidRPr="007F0D1E">
              <w:rPr>
                <w:sz w:val="28"/>
                <w:szCs w:val="28"/>
              </w:rPr>
              <w:t>1.1</w:t>
            </w:r>
            <w:r>
              <w:rPr>
                <w:sz w:val="28"/>
                <w:szCs w:val="28"/>
              </w:rPr>
              <w:t>2.</w:t>
            </w:r>
          </w:p>
        </w:tc>
        <w:tc>
          <w:tcPr>
            <w:tcW w:w="3818" w:type="dxa"/>
          </w:tcPr>
          <w:p w:rsidR="006274F3" w:rsidRPr="007F0D1E" w:rsidRDefault="006274F3" w:rsidP="006274F3">
            <w:pPr>
              <w:spacing w:line="360" w:lineRule="exact"/>
              <w:rPr>
                <w:sz w:val="28"/>
                <w:szCs w:val="28"/>
              </w:rPr>
            </w:pPr>
            <w:r w:rsidRPr="007F0D1E">
              <w:rPr>
                <w:sz w:val="28"/>
                <w:szCs w:val="28"/>
              </w:rPr>
              <w:t>Особые условия заключения и исполнения договора</w:t>
            </w:r>
          </w:p>
        </w:tc>
        <w:tc>
          <w:tcPr>
            <w:tcW w:w="10499" w:type="dxa"/>
          </w:tcPr>
          <w:p w:rsidR="006274F3" w:rsidRPr="007F0D1E" w:rsidRDefault="006274F3" w:rsidP="006274F3">
            <w:pPr>
              <w:spacing w:line="360" w:lineRule="exact"/>
              <w:rPr>
                <w:i/>
                <w:sz w:val="28"/>
                <w:szCs w:val="28"/>
              </w:rPr>
            </w:pPr>
            <w:r w:rsidRPr="007F0D1E">
              <w:rPr>
                <w:sz w:val="28"/>
                <w:szCs w:val="28"/>
              </w:rPr>
              <w:t xml:space="preserve">Не </w:t>
            </w:r>
            <w:proofErr w:type="gramStart"/>
            <w:r w:rsidRPr="007F0D1E">
              <w:rPr>
                <w:sz w:val="28"/>
                <w:szCs w:val="28"/>
              </w:rPr>
              <w:t>установлены</w:t>
            </w:r>
            <w:proofErr w:type="gramEnd"/>
            <w:r w:rsidRPr="007F0D1E">
              <w:rPr>
                <w:sz w:val="28"/>
                <w:szCs w:val="28"/>
              </w:rPr>
              <w:t>.</w:t>
            </w:r>
          </w:p>
        </w:tc>
      </w:tr>
      <w:tr w:rsidR="006274F3" w:rsidRPr="007F0D1E" w:rsidTr="006274F3">
        <w:tc>
          <w:tcPr>
            <w:tcW w:w="0" w:type="auto"/>
          </w:tcPr>
          <w:p w:rsidR="006274F3" w:rsidRDefault="006274F3" w:rsidP="006274F3">
            <w:pPr>
              <w:spacing w:line="360" w:lineRule="exact"/>
              <w:rPr>
                <w:sz w:val="28"/>
                <w:szCs w:val="28"/>
              </w:rPr>
            </w:pPr>
            <w:r>
              <w:rPr>
                <w:sz w:val="28"/>
                <w:szCs w:val="28"/>
              </w:rPr>
              <w:t>1.13</w:t>
            </w:r>
          </w:p>
        </w:tc>
        <w:tc>
          <w:tcPr>
            <w:tcW w:w="3818" w:type="dxa"/>
          </w:tcPr>
          <w:p w:rsidR="006274F3" w:rsidRPr="005A6625" w:rsidRDefault="006274F3" w:rsidP="006274F3">
            <w:pPr>
              <w:spacing w:line="360" w:lineRule="exact"/>
              <w:rPr>
                <w:sz w:val="28"/>
                <w:szCs w:val="28"/>
              </w:rPr>
            </w:pPr>
            <w:r w:rsidRPr="005A6625">
              <w:rPr>
                <w:sz w:val="28"/>
                <w:szCs w:val="28"/>
              </w:rPr>
              <w:t>Приложения</w:t>
            </w:r>
          </w:p>
        </w:tc>
        <w:tc>
          <w:tcPr>
            <w:tcW w:w="10499" w:type="dxa"/>
          </w:tcPr>
          <w:p w:rsidR="006274F3" w:rsidRPr="005A6625" w:rsidRDefault="006274F3" w:rsidP="006274F3">
            <w:pPr>
              <w:numPr>
                <w:ilvl w:val="1"/>
                <w:numId w:val="44"/>
              </w:numPr>
              <w:spacing w:line="360" w:lineRule="exact"/>
              <w:rPr>
                <w:sz w:val="28"/>
                <w:szCs w:val="28"/>
              </w:rPr>
            </w:pPr>
            <w:r w:rsidRPr="005A6625">
              <w:rPr>
                <w:sz w:val="28"/>
                <w:szCs w:val="28"/>
              </w:rPr>
              <w:t>Техническое задание</w:t>
            </w:r>
          </w:p>
          <w:p w:rsidR="006274F3" w:rsidRPr="005A6625" w:rsidRDefault="006274F3" w:rsidP="006274F3">
            <w:pPr>
              <w:numPr>
                <w:ilvl w:val="1"/>
                <w:numId w:val="44"/>
              </w:numPr>
              <w:spacing w:line="360" w:lineRule="exact"/>
              <w:jc w:val="both"/>
              <w:rPr>
                <w:sz w:val="28"/>
                <w:szCs w:val="28"/>
              </w:rPr>
            </w:pPr>
            <w:r w:rsidRPr="005A6625">
              <w:rPr>
                <w:sz w:val="28"/>
                <w:szCs w:val="28"/>
              </w:rPr>
              <w:t>Проек</w:t>
            </w:r>
            <w:proofErr w:type="gramStart"/>
            <w:r w:rsidRPr="005A6625">
              <w:rPr>
                <w:sz w:val="28"/>
                <w:szCs w:val="28"/>
              </w:rPr>
              <w:t>т(</w:t>
            </w:r>
            <w:proofErr w:type="spellStart"/>
            <w:proofErr w:type="gramEnd"/>
            <w:r w:rsidRPr="005A6625">
              <w:rPr>
                <w:sz w:val="28"/>
                <w:szCs w:val="28"/>
              </w:rPr>
              <w:t>ы</w:t>
            </w:r>
            <w:proofErr w:type="spellEnd"/>
            <w:r w:rsidRPr="005A6625">
              <w:rPr>
                <w:sz w:val="28"/>
                <w:szCs w:val="28"/>
              </w:rPr>
              <w:t>) договора(</w:t>
            </w:r>
            <w:proofErr w:type="spellStart"/>
            <w:r w:rsidRPr="005A6625">
              <w:rPr>
                <w:sz w:val="28"/>
                <w:szCs w:val="28"/>
              </w:rPr>
              <w:t>ов</w:t>
            </w:r>
            <w:proofErr w:type="spellEnd"/>
            <w:r w:rsidRPr="005A6625">
              <w:rPr>
                <w:sz w:val="28"/>
                <w:szCs w:val="28"/>
              </w:rPr>
              <w:t>)</w:t>
            </w:r>
          </w:p>
          <w:p w:rsidR="006274F3" w:rsidRDefault="006274F3" w:rsidP="006274F3">
            <w:pPr>
              <w:numPr>
                <w:ilvl w:val="1"/>
                <w:numId w:val="44"/>
              </w:numPr>
              <w:spacing w:line="360" w:lineRule="exact"/>
              <w:jc w:val="both"/>
              <w:rPr>
                <w:sz w:val="28"/>
                <w:szCs w:val="28"/>
              </w:rPr>
            </w:pPr>
            <w:r w:rsidRPr="00956723">
              <w:rPr>
                <w:sz w:val="28"/>
                <w:szCs w:val="28"/>
              </w:rPr>
              <w:t xml:space="preserve">Формы документов, предоставляемых в составе заявки участника: </w:t>
            </w:r>
          </w:p>
          <w:p w:rsidR="006274F3" w:rsidRPr="00956723" w:rsidRDefault="006274F3" w:rsidP="006274F3">
            <w:pPr>
              <w:spacing w:line="360" w:lineRule="exact"/>
              <w:ind w:left="720"/>
              <w:jc w:val="both"/>
              <w:rPr>
                <w:sz w:val="28"/>
                <w:szCs w:val="28"/>
              </w:rPr>
            </w:pPr>
            <w:r w:rsidRPr="00956723">
              <w:rPr>
                <w:sz w:val="28"/>
                <w:szCs w:val="28"/>
              </w:rPr>
              <w:t>Форма заявки участника</w:t>
            </w:r>
          </w:p>
          <w:p w:rsidR="006274F3" w:rsidRDefault="006274F3" w:rsidP="007244E0">
            <w:pPr>
              <w:spacing w:line="360" w:lineRule="exact"/>
              <w:ind w:left="720"/>
              <w:jc w:val="both"/>
              <w:rPr>
                <w:sz w:val="28"/>
                <w:szCs w:val="28"/>
              </w:rPr>
            </w:pPr>
            <w:r w:rsidRPr="005A6625">
              <w:rPr>
                <w:sz w:val="28"/>
                <w:szCs w:val="28"/>
              </w:rPr>
              <w:t>Форма технического предложения участника</w:t>
            </w:r>
          </w:p>
        </w:tc>
      </w:tr>
    </w:tbl>
    <w:p w:rsidR="006274F3" w:rsidRDefault="006274F3" w:rsidP="006274F3">
      <w:pPr>
        <w:rPr>
          <w:sz w:val="28"/>
          <w:szCs w:val="28"/>
        </w:rPr>
        <w:sectPr w:rsidR="006274F3" w:rsidSect="006274F3">
          <w:pgSz w:w="16838" w:h="11906" w:orient="landscape"/>
          <w:pgMar w:top="1418" w:right="1134" w:bottom="851" w:left="1134" w:header="709" w:footer="709" w:gutter="0"/>
          <w:cols w:space="708"/>
          <w:docGrid w:linePitch="360"/>
        </w:sectPr>
      </w:pPr>
    </w:p>
    <w:tbl>
      <w:tblPr>
        <w:tblW w:w="10456" w:type="dxa"/>
        <w:tblLook w:val="0000"/>
      </w:tblPr>
      <w:tblGrid>
        <w:gridCol w:w="4785"/>
        <w:gridCol w:w="5671"/>
      </w:tblGrid>
      <w:tr w:rsidR="006274F3" w:rsidRPr="0035755D" w:rsidTr="007244E0">
        <w:tc>
          <w:tcPr>
            <w:tcW w:w="4785" w:type="dxa"/>
          </w:tcPr>
          <w:p w:rsidR="006274F3" w:rsidRPr="0035755D" w:rsidRDefault="006274F3" w:rsidP="006274F3">
            <w:pPr>
              <w:keepNext/>
              <w:suppressAutoHyphens/>
              <w:jc w:val="center"/>
              <w:outlineLvl w:val="1"/>
              <w:rPr>
                <w:rFonts w:eastAsia="MS Mincho" w:cs="Cambria"/>
                <w:b/>
                <w:bCs/>
                <w:sz w:val="28"/>
                <w:szCs w:val="28"/>
              </w:rPr>
            </w:pPr>
          </w:p>
        </w:tc>
        <w:tc>
          <w:tcPr>
            <w:tcW w:w="5671" w:type="dxa"/>
          </w:tcPr>
          <w:p w:rsidR="006274F3" w:rsidRPr="0035755D" w:rsidRDefault="006274F3" w:rsidP="006274F3">
            <w:pPr>
              <w:keepNext/>
              <w:suppressAutoHyphens/>
              <w:ind w:left="615"/>
              <w:jc w:val="right"/>
              <w:outlineLvl w:val="1"/>
              <w:rPr>
                <w:rFonts w:cs="Cambria"/>
                <w:sz w:val="28"/>
                <w:szCs w:val="28"/>
              </w:rPr>
            </w:pPr>
            <w:r w:rsidRPr="0035755D">
              <w:rPr>
                <w:rFonts w:cs="Cambria"/>
                <w:sz w:val="28"/>
                <w:szCs w:val="28"/>
              </w:rPr>
              <w:t xml:space="preserve">Приложение № </w:t>
            </w:r>
            <w:r>
              <w:rPr>
                <w:rFonts w:cs="Cambria"/>
                <w:sz w:val="28"/>
                <w:szCs w:val="28"/>
              </w:rPr>
              <w:t>1</w:t>
            </w:r>
          </w:p>
          <w:p w:rsidR="006274F3" w:rsidRPr="0035755D" w:rsidRDefault="006274F3" w:rsidP="006274F3">
            <w:pPr>
              <w:keepNext/>
              <w:suppressAutoHyphens/>
              <w:ind w:left="615"/>
              <w:jc w:val="right"/>
              <w:outlineLvl w:val="1"/>
              <w:rPr>
                <w:rFonts w:eastAsia="MS Mincho" w:cs="Cambria"/>
                <w:szCs w:val="28"/>
              </w:rPr>
            </w:pPr>
            <w:r w:rsidRPr="0035755D">
              <w:rPr>
                <w:rFonts w:cs="Cambria"/>
                <w:sz w:val="28"/>
                <w:szCs w:val="28"/>
              </w:rPr>
              <w:t>к аукционной документации</w:t>
            </w:r>
          </w:p>
        </w:tc>
      </w:tr>
    </w:tbl>
    <w:p w:rsidR="006274F3" w:rsidRPr="007F0D1E" w:rsidRDefault="006274F3" w:rsidP="006274F3">
      <w:pPr>
        <w:rPr>
          <w:sz w:val="28"/>
          <w:szCs w:val="28"/>
        </w:rPr>
      </w:pPr>
    </w:p>
    <w:p w:rsidR="006274F3" w:rsidRPr="005C43A2" w:rsidRDefault="006274F3" w:rsidP="006274F3">
      <w:pPr>
        <w:jc w:val="center"/>
        <w:rPr>
          <w:b/>
          <w:bCs/>
          <w:sz w:val="28"/>
          <w:szCs w:val="28"/>
        </w:rPr>
      </w:pPr>
      <w:r w:rsidRPr="005C43A2">
        <w:rPr>
          <w:b/>
          <w:bCs/>
          <w:sz w:val="28"/>
          <w:szCs w:val="28"/>
        </w:rPr>
        <w:t>Техническое задание</w:t>
      </w:r>
    </w:p>
    <w:p w:rsidR="006274F3" w:rsidRDefault="006274F3" w:rsidP="006274F3">
      <w:pPr>
        <w:jc w:val="center"/>
        <w:rPr>
          <w:bCs/>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9"/>
        <w:gridCol w:w="152"/>
        <w:gridCol w:w="894"/>
        <w:gridCol w:w="884"/>
        <w:gridCol w:w="103"/>
        <w:gridCol w:w="1435"/>
        <w:gridCol w:w="1596"/>
        <w:gridCol w:w="1707"/>
        <w:gridCol w:w="2101"/>
      </w:tblGrid>
      <w:tr w:rsidR="006274F3" w:rsidRPr="00372214" w:rsidTr="004456BE">
        <w:tc>
          <w:tcPr>
            <w:tcW w:w="5000" w:type="pct"/>
            <w:gridSpan w:val="9"/>
          </w:tcPr>
          <w:p w:rsidR="006274F3" w:rsidRPr="00372214" w:rsidRDefault="006274F3" w:rsidP="006274F3">
            <w:pPr>
              <w:pStyle w:val="Normalunindented"/>
              <w:spacing w:before="0" w:after="0"/>
            </w:pPr>
            <w:r w:rsidRPr="00372214">
              <w:t xml:space="preserve">1. </w:t>
            </w:r>
            <w:r w:rsidRPr="00415FD7">
              <w:rPr>
                <w:b/>
                <w:sz w:val="24"/>
                <w:szCs w:val="24"/>
              </w:rPr>
              <w:t>Наименование закупаемых услуг, их количество (объем), цены за единицу услуги и начальная (максимальная) цена договора</w:t>
            </w:r>
          </w:p>
        </w:tc>
      </w:tr>
      <w:tr w:rsidR="006274F3" w:rsidRPr="00372214" w:rsidTr="00465E92">
        <w:tc>
          <w:tcPr>
            <w:tcW w:w="1194" w:type="pct"/>
            <w:gridSpan w:val="3"/>
            <w:vAlign w:val="center"/>
          </w:tcPr>
          <w:p w:rsidR="006274F3" w:rsidRPr="00372214" w:rsidRDefault="006274F3" w:rsidP="00465E92">
            <w:pPr>
              <w:jc w:val="center"/>
              <w:rPr>
                <w:b/>
              </w:rPr>
            </w:pPr>
            <w:r w:rsidRPr="00372214">
              <w:rPr>
                <w:b/>
              </w:rPr>
              <w:t xml:space="preserve">Наименование </w:t>
            </w:r>
            <w:r>
              <w:rPr>
                <w:b/>
              </w:rPr>
              <w:t>услуги</w:t>
            </w:r>
          </w:p>
        </w:tc>
        <w:tc>
          <w:tcPr>
            <w:tcW w:w="480" w:type="pct"/>
            <w:gridSpan w:val="2"/>
            <w:vAlign w:val="center"/>
          </w:tcPr>
          <w:p w:rsidR="006274F3" w:rsidRPr="00372214" w:rsidRDefault="006274F3" w:rsidP="00465E92">
            <w:pPr>
              <w:jc w:val="center"/>
              <w:rPr>
                <w:b/>
              </w:rPr>
            </w:pPr>
            <w:r w:rsidRPr="00372214">
              <w:rPr>
                <w:b/>
              </w:rPr>
              <w:t>Ед.</w:t>
            </w:r>
          </w:p>
          <w:p w:rsidR="006274F3" w:rsidRPr="00372214" w:rsidRDefault="006274F3" w:rsidP="00465E92">
            <w:pPr>
              <w:jc w:val="center"/>
              <w:rPr>
                <w:b/>
              </w:rPr>
            </w:pPr>
            <w:r w:rsidRPr="00372214">
              <w:rPr>
                <w:b/>
              </w:rPr>
              <w:t>изм.</w:t>
            </w:r>
          </w:p>
        </w:tc>
        <w:tc>
          <w:tcPr>
            <w:tcW w:w="698" w:type="pct"/>
            <w:vAlign w:val="center"/>
          </w:tcPr>
          <w:p w:rsidR="006274F3" w:rsidRPr="00372214" w:rsidRDefault="006274F3" w:rsidP="00465E92">
            <w:pPr>
              <w:jc w:val="center"/>
              <w:rPr>
                <w:b/>
              </w:rPr>
            </w:pPr>
            <w:r w:rsidRPr="00372214">
              <w:rPr>
                <w:b/>
              </w:rPr>
              <w:t>Кол-во (объем)</w:t>
            </w:r>
          </w:p>
        </w:tc>
        <w:tc>
          <w:tcPr>
            <w:tcW w:w="776" w:type="pct"/>
            <w:vAlign w:val="center"/>
          </w:tcPr>
          <w:p w:rsidR="006274F3" w:rsidRPr="00372214" w:rsidRDefault="006274F3" w:rsidP="00465E92">
            <w:pPr>
              <w:jc w:val="center"/>
              <w:rPr>
                <w:b/>
              </w:rPr>
            </w:pPr>
            <w:r w:rsidRPr="00372214">
              <w:rPr>
                <w:b/>
              </w:rPr>
              <w:t>Цена за единицу, руб. без учета НДС</w:t>
            </w:r>
          </w:p>
        </w:tc>
        <w:tc>
          <w:tcPr>
            <w:tcW w:w="830" w:type="pct"/>
            <w:vAlign w:val="center"/>
          </w:tcPr>
          <w:p w:rsidR="006274F3" w:rsidRPr="00372214" w:rsidRDefault="006274F3" w:rsidP="00465E92">
            <w:pPr>
              <w:jc w:val="center"/>
              <w:rPr>
                <w:b/>
              </w:rPr>
            </w:pPr>
            <w:r w:rsidRPr="00372214">
              <w:rPr>
                <w:b/>
              </w:rPr>
              <w:t>Всего,</w:t>
            </w:r>
          </w:p>
          <w:p w:rsidR="006274F3" w:rsidRPr="00372214" w:rsidRDefault="006274F3" w:rsidP="00465E92">
            <w:pPr>
              <w:jc w:val="center"/>
              <w:rPr>
                <w:b/>
              </w:rPr>
            </w:pPr>
            <w:r w:rsidRPr="00372214">
              <w:rPr>
                <w:b/>
              </w:rPr>
              <w:t>руб. без учета НДС</w:t>
            </w:r>
          </w:p>
        </w:tc>
        <w:tc>
          <w:tcPr>
            <w:tcW w:w="1022" w:type="pct"/>
            <w:vAlign w:val="center"/>
          </w:tcPr>
          <w:p w:rsidR="006274F3" w:rsidRPr="00372214" w:rsidRDefault="006274F3" w:rsidP="00465E92">
            <w:pPr>
              <w:jc w:val="center"/>
              <w:rPr>
                <w:b/>
              </w:rPr>
            </w:pPr>
            <w:r w:rsidRPr="00372214">
              <w:rPr>
                <w:b/>
              </w:rPr>
              <w:t>Всего,</w:t>
            </w:r>
          </w:p>
          <w:p w:rsidR="006274F3" w:rsidRPr="00372214" w:rsidRDefault="006274F3" w:rsidP="00465E92">
            <w:pPr>
              <w:jc w:val="center"/>
              <w:rPr>
                <w:b/>
              </w:rPr>
            </w:pPr>
            <w:r w:rsidRPr="00372214">
              <w:rPr>
                <w:b/>
              </w:rPr>
              <w:t>руб. с учетом НДС</w:t>
            </w:r>
          </w:p>
        </w:tc>
      </w:tr>
      <w:tr w:rsidR="00465E92" w:rsidRPr="009A0EA5" w:rsidTr="00465E92">
        <w:trPr>
          <w:trHeight w:val="450"/>
        </w:trPr>
        <w:tc>
          <w:tcPr>
            <w:tcW w:w="1194" w:type="pct"/>
            <w:gridSpan w:val="3"/>
            <w:vAlign w:val="center"/>
          </w:tcPr>
          <w:p w:rsidR="00465E92" w:rsidRPr="00C31A4B" w:rsidRDefault="00465E92" w:rsidP="00465E92">
            <w:pPr>
              <w:jc w:val="center"/>
              <w:rPr>
                <w:color w:val="000000"/>
              </w:rPr>
            </w:pPr>
            <w:r w:rsidRPr="00C31A4B">
              <w:rPr>
                <w:color w:val="000000"/>
              </w:rPr>
              <w:t>Дезинфекция вагонов</w:t>
            </w:r>
          </w:p>
        </w:tc>
        <w:tc>
          <w:tcPr>
            <w:tcW w:w="480" w:type="pct"/>
            <w:gridSpan w:val="2"/>
            <w:vAlign w:val="center"/>
          </w:tcPr>
          <w:p w:rsidR="00465E92" w:rsidRDefault="00465E92" w:rsidP="00465E92">
            <w:pPr>
              <w:jc w:val="center"/>
            </w:pPr>
            <w:r>
              <w:t>Кв. м</w:t>
            </w:r>
          </w:p>
        </w:tc>
        <w:tc>
          <w:tcPr>
            <w:tcW w:w="698" w:type="pct"/>
            <w:vAlign w:val="center"/>
          </w:tcPr>
          <w:p w:rsidR="00465E92" w:rsidRDefault="00465E92" w:rsidP="00465E92">
            <w:pPr>
              <w:jc w:val="center"/>
            </w:pPr>
            <w:r>
              <w:t>227251</w:t>
            </w:r>
          </w:p>
        </w:tc>
        <w:tc>
          <w:tcPr>
            <w:tcW w:w="776" w:type="pct"/>
            <w:vAlign w:val="center"/>
          </w:tcPr>
          <w:p w:rsidR="00465E92" w:rsidRDefault="00465E92" w:rsidP="00465E92">
            <w:pPr>
              <w:jc w:val="center"/>
              <w:rPr>
                <w:color w:val="000000"/>
              </w:rPr>
            </w:pPr>
            <w:r>
              <w:rPr>
                <w:color w:val="000000"/>
              </w:rPr>
              <w:t>1,10</w:t>
            </w:r>
          </w:p>
        </w:tc>
        <w:tc>
          <w:tcPr>
            <w:tcW w:w="830" w:type="pct"/>
            <w:vAlign w:val="center"/>
          </w:tcPr>
          <w:p w:rsidR="00465E92" w:rsidRPr="00465E92" w:rsidRDefault="00465E92" w:rsidP="00465E92">
            <w:pPr>
              <w:jc w:val="center"/>
              <w:rPr>
                <w:color w:val="000000"/>
              </w:rPr>
            </w:pPr>
            <w:r w:rsidRPr="00465E92">
              <w:rPr>
                <w:color w:val="000000"/>
              </w:rPr>
              <w:t>249 976,10</w:t>
            </w:r>
          </w:p>
        </w:tc>
        <w:tc>
          <w:tcPr>
            <w:tcW w:w="1022" w:type="pct"/>
            <w:vAlign w:val="center"/>
          </w:tcPr>
          <w:p w:rsidR="00465E92" w:rsidRPr="00465E92" w:rsidRDefault="00465E92" w:rsidP="00465E92">
            <w:pPr>
              <w:jc w:val="center"/>
              <w:rPr>
                <w:color w:val="000000"/>
              </w:rPr>
            </w:pPr>
            <w:r w:rsidRPr="00465E92">
              <w:rPr>
                <w:color w:val="000000"/>
              </w:rPr>
              <w:t>299 971,32</w:t>
            </w:r>
          </w:p>
        </w:tc>
      </w:tr>
      <w:tr w:rsidR="00465E92" w:rsidRPr="009A0EA5" w:rsidTr="00465E92">
        <w:trPr>
          <w:trHeight w:val="468"/>
        </w:trPr>
        <w:tc>
          <w:tcPr>
            <w:tcW w:w="1194" w:type="pct"/>
            <w:gridSpan w:val="3"/>
            <w:vAlign w:val="center"/>
          </w:tcPr>
          <w:p w:rsidR="00465E92" w:rsidRPr="00C31A4B" w:rsidRDefault="00465E92" w:rsidP="00465E92">
            <w:pPr>
              <w:jc w:val="center"/>
              <w:rPr>
                <w:color w:val="000000"/>
              </w:rPr>
            </w:pPr>
            <w:r w:rsidRPr="00C31A4B">
              <w:rPr>
                <w:color w:val="000000"/>
              </w:rPr>
              <w:t>Дезинсекция вагонов</w:t>
            </w:r>
          </w:p>
        </w:tc>
        <w:tc>
          <w:tcPr>
            <w:tcW w:w="480" w:type="pct"/>
            <w:gridSpan w:val="2"/>
            <w:vAlign w:val="center"/>
          </w:tcPr>
          <w:p w:rsidR="00465E92" w:rsidRDefault="00465E92" w:rsidP="00465E92">
            <w:pPr>
              <w:jc w:val="center"/>
            </w:pPr>
            <w:r>
              <w:t>Кв. м</w:t>
            </w:r>
          </w:p>
        </w:tc>
        <w:tc>
          <w:tcPr>
            <w:tcW w:w="698" w:type="pct"/>
            <w:vAlign w:val="center"/>
          </w:tcPr>
          <w:p w:rsidR="00465E92" w:rsidRDefault="00465E92" w:rsidP="00465E92">
            <w:pPr>
              <w:jc w:val="center"/>
            </w:pPr>
            <w:r>
              <w:t>86374,50</w:t>
            </w:r>
          </w:p>
        </w:tc>
        <w:tc>
          <w:tcPr>
            <w:tcW w:w="776" w:type="pct"/>
            <w:vAlign w:val="center"/>
          </w:tcPr>
          <w:p w:rsidR="00465E92" w:rsidRDefault="00465E92" w:rsidP="00465E92">
            <w:pPr>
              <w:jc w:val="center"/>
              <w:rPr>
                <w:color w:val="000000"/>
              </w:rPr>
            </w:pPr>
            <w:r>
              <w:rPr>
                <w:color w:val="000000"/>
              </w:rPr>
              <w:t>1,10</w:t>
            </w:r>
          </w:p>
        </w:tc>
        <w:tc>
          <w:tcPr>
            <w:tcW w:w="830" w:type="pct"/>
            <w:vAlign w:val="center"/>
          </w:tcPr>
          <w:p w:rsidR="00465E92" w:rsidRPr="00465E92" w:rsidRDefault="00465E92" w:rsidP="00465E92">
            <w:pPr>
              <w:jc w:val="center"/>
              <w:rPr>
                <w:color w:val="000000"/>
              </w:rPr>
            </w:pPr>
            <w:r w:rsidRPr="00465E92">
              <w:rPr>
                <w:color w:val="000000"/>
              </w:rPr>
              <w:t>95011,95</w:t>
            </w:r>
          </w:p>
        </w:tc>
        <w:tc>
          <w:tcPr>
            <w:tcW w:w="1022" w:type="pct"/>
            <w:vAlign w:val="center"/>
          </w:tcPr>
          <w:p w:rsidR="00465E92" w:rsidRPr="00465E92" w:rsidRDefault="00465E92" w:rsidP="00465E92">
            <w:pPr>
              <w:jc w:val="center"/>
              <w:rPr>
                <w:color w:val="000000"/>
              </w:rPr>
            </w:pPr>
            <w:r w:rsidRPr="00465E92">
              <w:rPr>
                <w:color w:val="000000"/>
              </w:rPr>
              <w:t>114 014,34</w:t>
            </w:r>
          </w:p>
        </w:tc>
      </w:tr>
      <w:tr w:rsidR="00465E92" w:rsidRPr="009A0EA5" w:rsidTr="00465E92">
        <w:trPr>
          <w:trHeight w:val="472"/>
        </w:trPr>
        <w:tc>
          <w:tcPr>
            <w:tcW w:w="1194" w:type="pct"/>
            <w:gridSpan w:val="3"/>
            <w:vAlign w:val="center"/>
          </w:tcPr>
          <w:p w:rsidR="00465E92" w:rsidRPr="00C31A4B" w:rsidRDefault="00465E92" w:rsidP="00465E92">
            <w:pPr>
              <w:jc w:val="center"/>
              <w:rPr>
                <w:color w:val="000000"/>
              </w:rPr>
            </w:pPr>
            <w:r w:rsidRPr="00C31A4B">
              <w:rPr>
                <w:color w:val="000000"/>
              </w:rPr>
              <w:t>Дератизация вагонов</w:t>
            </w:r>
          </w:p>
        </w:tc>
        <w:tc>
          <w:tcPr>
            <w:tcW w:w="480" w:type="pct"/>
            <w:gridSpan w:val="2"/>
            <w:vAlign w:val="center"/>
          </w:tcPr>
          <w:p w:rsidR="00465E92" w:rsidRDefault="00465E92" w:rsidP="00465E92">
            <w:pPr>
              <w:jc w:val="center"/>
            </w:pPr>
            <w:r>
              <w:t>Кв. м</w:t>
            </w:r>
          </w:p>
        </w:tc>
        <w:tc>
          <w:tcPr>
            <w:tcW w:w="698" w:type="pct"/>
            <w:vAlign w:val="center"/>
          </w:tcPr>
          <w:p w:rsidR="00465E92" w:rsidRDefault="00465E92" w:rsidP="00465E92">
            <w:pPr>
              <w:jc w:val="center"/>
            </w:pPr>
            <w:r>
              <w:t>86374,50</w:t>
            </w:r>
          </w:p>
        </w:tc>
        <w:tc>
          <w:tcPr>
            <w:tcW w:w="776" w:type="pct"/>
            <w:vAlign w:val="center"/>
          </w:tcPr>
          <w:p w:rsidR="00465E92" w:rsidRDefault="00465E92" w:rsidP="00465E92">
            <w:pPr>
              <w:jc w:val="center"/>
              <w:rPr>
                <w:color w:val="000000"/>
              </w:rPr>
            </w:pPr>
            <w:r>
              <w:rPr>
                <w:color w:val="000000"/>
              </w:rPr>
              <w:t>1,10</w:t>
            </w:r>
          </w:p>
        </w:tc>
        <w:tc>
          <w:tcPr>
            <w:tcW w:w="830" w:type="pct"/>
            <w:vAlign w:val="center"/>
          </w:tcPr>
          <w:p w:rsidR="00465E92" w:rsidRPr="00465E92" w:rsidRDefault="00465E92" w:rsidP="00465E92">
            <w:pPr>
              <w:jc w:val="center"/>
              <w:rPr>
                <w:color w:val="000000"/>
              </w:rPr>
            </w:pPr>
            <w:r w:rsidRPr="00465E92">
              <w:rPr>
                <w:color w:val="000000"/>
              </w:rPr>
              <w:t>95011,95</w:t>
            </w:r>
          </w:p>
        </w:tc>
        <w:tc>
          <w:tcPr>
            <w:tcW w:w="1022" w:type="pct"/>
            <w:vAlign w:val="center"/>
          </w:tcPr>
          <w:p w:rsidR="00465E92" w:rsidRPr="00465E92" w:rsidRDefault="00465E92" w:rsidP="00465E92">
            <w:pPr>
              <w:jc w:val="center"/>
              <w:rPr>
                <w:color w:val="000000"/>
              </w:rPr>
            </w:pPr>
            <w:r w:rsidRPr="00465E92">
              <w:rPr>
                <w:color w:val="000000"/>
              </w:rPr>
              <w:t>114 014,34</w:t>
            </w:r>
          </w:p>
        </w:tc>
      </w:tr>
      <w:tr w:rsidR="00E47AF1" w:rsidRPr="009A0EA5" w:rsidTr="00465E92">
        <w:trPr>
          <w:trHeight w:val="252"/>
        </w:trPr>
        <w:tc>
          <w:tcPr>
            <w:tcW w:w="1194" w:type="pct"/>
            <w:gridSpan w:val="3"/>
          </w:tcPr>
          <w:p w:rsidR="00E47AF1" w:rsidRPr="00465E92" w:rsidRDefault="00E47AF1" w:rsidP="00465E92">
            <w:pPr>
              <w:ind w:left="-108"/>
              <w:jc w:val="both"/>
              <w:rPr>
                <w:b/>
              </w:rPr>
            </w:pPr>
            <w:r w:rsidRPr="00BF0B79">
              <w:rPr>
                <w:b/>
              </w:rPr>
              <w:t>ИТОГО начальная (максимальная) цена</w:t>
            </w:r>
            <w:r>
              <w:rPr>
                <w:b/>
              </w:rPr>
              <w:t xml:space="preserve"> </w:t>
            </w:r>
            <w:r w:rsidRPr="0095625A">
              <w:rPr>
                <w:b/>
              </w:rPr>
              <w:t>договора (цена лота)</w:t>
            </w:r>
            <w:r>
              <w:rPr>
                <w:b/>
              </w:rPr>
              <w:t>, руб.</w:t>
            </w:r>
            <w:r w:rsidRPr="0095625A">
              <w:rPr>
                <w:b/>
              </w:rPr>
              <w:t xml:space="preserve"> </w:t>
            </w:r>
          </w:p>
        </w:tc>
        <w:tc>
          <w:tcPr>
            <w:tcW w:w="480" w:type="pct"/>
            <w:gridSpan w:val="2"/>
            <w:vAlign w:val="center"/>
          </w:tcPr>
          <w:p w:rsidR="00E47AF1" w:rsidRPr="00C06698" w:rsidRDefault="00465E92" w:rsidP="00465E92">
            <w:pPr>
              <w:jc w:val="center"/>
            </w:pPr>
            <w:r>
              <w:t>-</w:t>
            </w:r>
          </w:p>
        </w:tc>
        <w:tc>
          <w:tcPr>
            <w:tcW w:w="698" w:type="pct"/>
            <w:vAlign w:val="center"/>
          </w:tcPr>
          <w:p w:rsidR="00E47AF1" w:rsidRPr="00C06698" w:rsidRDefault="00465E92" w:rsidP="00465E92">
            <w:pPr>
              <w:jc w:val="center"/>
            </w:pPr>
            <w:r>
              <w:t>400000</w:t>
            </w:r>
          </w:p>
        </w:tc>
        <w:tc>
          <w:tcPr>
            <w:tcW w:w="776" w:type="pct"/>
            <w:vAlign w:val="center"/>
          </w:tcPr>
          <w:p w:rsidR="00E47AF1" w:rsidRPr="00C06698" w:rsidRDefault="00465E92" w:rsidP="00465E92">
            <w:pPr>
              <w:jc w:val="center"/>
              <w:rPr>
                <w:color w:val="000000"/>
              </w:rPr>
            </w:pPr>
            <w:r>
              <w:rPr>
                <w:color w:val="000000"/>
              </w:rPr>
              <w:t>-</w:t>
            </w:r>
          </w:p>
        </w:tc>
        <w:tc>
          <w:tcPr>
            <w:tcW w:w="830" w:type="pct"/>
            <w:vAlign w:val="center"/>
          </w:tcPr>
          <w:p w:rsidR="00E47AF1" w:rsidRPr="00747A69" w:rsidRDefault="00E47AF1" w:rsidP="00465E92">
            <w:pPr>
              <w:jc w:val="center"/>
              <w:rPr>
                <w:b/>
                <w:color w:val="000000"/>
              </w:rPr>
            </w:pPr>
            <w:r w:rsidRPr="00747A69">
              <w:rPr>
                <w:b/>
                <w:color w:val="000000"/>
              </w:rPr>
              <w:t>4</w:t>
            </w:r>
            <w:r>
              <w:rPr>
                <w:b/>
                <w:color w:val="000000"/>
              </w:rPr>
              <w:t>40 000,00</w:t>
            </w:r>
          </w:p>
        </w:tc>
        <w:tc>
          <w:tcPr>
            <w:tcW w:w="1022" w:type="pct"/>
            <w:vAlign w:val="center"/>
          </w:tcPr>
          <w:p w:rsidR="00E47AF1" w:rsidRPr="00747A69" w:rsidRDefault="00E47AF1" w:rsidP="00465E92">
            <w:pPr>
              <w:jc w:val="center"/>
              <w:rPr>
                <w:b/>
                <w:bCs/>
                <w:color w:val="000000"/>
              </w:rPr>
            </w:pPr>
            <w:r>
              <w:rPr>
                <w:b/>
                <w:bCs/>
                <w:color w:val="000000"/>
              </w:rPr>
              <w:t>528</w:t>
            </w:r>
            <w:r w:rsidR="00B65078">
              <w:rPr>
                <w:b/>
                <w:bCs/>
                <w:color w:val="000000"/>
              </w:rPr>
              <w:t xml:space="preserve"> </w:t>
            </w:r>
            <w:r>
              <w:rPr>
                <w:b/>
                <w:bCs/>
                <w:color w:val="000000"/>
              </w:rPr>
              <w:t>000,00</w:t>
            </w:r>
          </w:p>
        </w:tc>
      </w:tr>
      <w:tr w:rsidR="00E47AF1" w:rsidRPr="001A4D40" w:rsidTr="004456BE">
        <w:trPr>
          <w:trHeight w:val="685"/>
        </w:trPr>
        <w:tc>
          <w:tcPr>
            <w:tcW w:w="1194" w:type="pct"/>
            <w:gridSpan w:val="3"/>
          </w:tcPr>
          <w:p w:rsidR="00E47AF1" w:rsidRPr="001A4D40" w:rsidRDefault="00E47AF1" w:rsidP="006274F3">
            <w:pPr>
              <w:jc w:val="both"/>
              <w:rPr>
                <w:b/>
              </w:rPr>
            </w:pPr>
            <w:r w:rsidRPr="001A4D40">
              <w:rPr>
                <w:b/>
                <w:bCs/>
              </w:rPr>
              <w:t>Порядок формирования начальной (максимальной) цены</w:t>
            </w:r>
          </w:p>
        </w:tc>
        <w:tc>
          <w:tcPr>
            <w:tcW w:w="3806" w:type="pct"/>
            <w:gridSpan w:val="6"/>
          </w:tcPr>
          <w:p w:rsidR="00E47AF1" w:rsidRPr="008B6197" w:rsidRDefault="00E47AF1" w:rsidP="00B62D81">
            <w:pPr>
              <w:shd w:val="clear" w:color="auto" w:fill="FFFFFF"/>
              <w:tabs>
                <w:tab w:val="left" w:pos="0"/>
                <w:tab w:val="left" w:pos="1085"/>
              </w:tabs>
              <w:ind w:hanging="12"/>
              <w:jc w:val="both"/>
              <w:rPr>
                <w:i/>
                <w:color w:val="FF0000"/>
              </w:rPr>
            </w:pPr>
            <w:r>
              <w:t>Стоимость</w:t>
            </w:r>
            <w:r w:rsidRPr="00DD0800">
              <w:t xml:space="preserve"> </w:t>
            </w:r>
            <w:r>
              <w:t>У</w:t>
            </w:r>
            <w:r w:rsidRPr="00DD0800">
              <w:t xml:space="preserve">слуг указана с учетом </w:t>
            </w:r>
            <w:r>
              <w:t>расходов</w:t>
            </w:r>
            <w:r w:rsidRPr="00DD0800">
              <w:t xml:space="preserve"> </w:t>
            </w:r>
            <w:r w:rsidRPr="00B07027">
              <w:t xml:space="preserve">на оплату труда </w:t>
            </w:r>
            <w:r>
              <w:t>работ</w:t>
            </w:r>
            <w:r w:rsidRPr="00B07027">
              <w:t>ников, накладных расход</w:t>
            </w:r>
            <w:r>
              <w:t>ов</w:t>
            </w:r>
            <w:r w:rsidRPr="00B07027">
              <w:t>, транспортных расходов, затрат на расходные материалы,</w:t>
            </w:r>
            <w:r>
              <w:t xml:space="preserve"> оборудования,</w:t>
            </w:r>
            <w:r w:rsidRPr="00B07027">
              <w:t xml:space="preserve"> а также все</w:t>
            </w:r>
            <w:r>
              <w:t>х</w:t>
            </w:r>
            <w:r w:rsidRPr="00B07027">
              <w:t xml:space="preserve"> вид</w:t>
            </w:r>
            <w:r>
              <w:t>ов</w:t>
            </w:r>
            <w:r w:rsidRPr="00B07027">
              <w:t xml:space="preserve"> налогов </w:t>
            </w:r>
            <w:r w:rsidRPr="00DD0800">
              <w:t>Исполнителя</w:t>
            </w:r>
            <w:r w:rsidRPr="00A31F08">
              <w:t>.</w:t>
            </w:r>
          </w:p>
        </w:tc>
      </w:tr>
      <w:tr w:rsidR="00E47AF1" w:rsidRPr="001A4D40" w:rsidTr="004456BE">
        <w:trPr>
          <w:trHeight w:val="685"/>
        </w:trPr>
        <w:tc>
          <w:tcPr>
            <w:tcW w:w="1194" w:type="pct"/>
            <w:gridSpan w:val="3"/>
          </w:tcPr>
          <w:p w:rsidR="00E47AF1" w:rsidRPr="001A4D40" w:rsidRDefault="00E47AF1" w:rsidP="006274F3">
            <w:pPr>
              <w:jc w:val="both"/>
              <w:rPr>
                <w:b/>
                <w:bCs/>
              </w:rPr>
            </w:pPr>
            <w:r w:rsidRPr="0095625A">
              <w:rPr>
                <w:b/>
                <w:bCs/>
              </w:rPr>
              <w:t>Применяемая при расчете начальной (максимальной) цены ставка НДС</w:t>
            </w:r>
          </w:p>
        </w:tc>
        <w:tc>
          <w:tcPr>
            <w:tcW w:w="3806" w:type="pct"/>
            <w:gridSpan w:val="6"/>
          </w:tcPr>
          <w:p w:rsidR="00E47AF1" w:rsidRPr="009C788C" w:rsidRDefault="00E47AF1" w:rsidP="006274F3">
            <w:pPr>
              <w:shd w:val="clear" w:color="auto" w:fill="FFFFFF"/>
              <w:tabs>
                <w:tab w:val="left" w:pos="0"/>
                <w:tab w:val="left" w:pos="1085"/>
              </w:tabs>
              <w:ind w:hanging="12"/>
              <w:jc w:val="both"/>
              <w:rPr>
                <w:bCs/>
              </w:rPr>
            </w:pPr>
            <w:r>
              <w:rPr>
                <w:bCs/>
              </w:rPr>
              <w:t>20%</w:t>
            </w:r>
          </w:p>
        </w:tc>
      </w:tr>
      <w:tr w:rsidR="00E47AF1" w:rsidRPr="000B695D" w:rsidTr="004456BE">
        <w:tc>
          <w:tcPr>
            <w:tcW w:w="5000" w:type="pct"/>
            <w:gridSpan w:val="9"/>
          </w:tcPr>
          <w:p w:rsidR="00E47AF1" w:rsidRPr="000B695D" w:rsidRDefault="00E47AF1" w:rsidP="006274F3">
            <w:pPr>
              <w:jc w:val="both"/>
              <w:rPr>
                <w:b/>
                <w:bCs/>
                <w:i/>
              </w:rPr>
            </w:pPr>
            <w:r w:rsidRPr="000B695D">
              <w:rPr>
                <w:b/>
              </w:rPr>
              <w:t>2. Требования к услугам</w:t>
            </w:r>
          </w:p>
        </w:tc>
      </w:tr>
      <w:tr w:rsidR="00E47AF1" w:rsidRPr="000B695D" w:rsidTr="004161CB">
        <w:tc>
          <w:tcPr>
            <w:tcW w:w="759" w:type="pct"/>
            <w:gridSpan w:val="2"/>
            <w:vMerge w:val="restart"/>
          </w:tcPr>
          <w:p w:rsidR="00E47AF1" w:rsidRPr="00465E92" w:rsidRDefault="00465E92" w:rsidP="006274F3">
            <w:pPr>
              <w:ind w:left="-108" w:right="-109"/>
              <w:rPr>
                <w:i/>
              </w:rPr>
            </w:pPr>
            <w:r w:rsidRPr="00465E92">
              <w:t xml:space="preserve">Оказание </w:t>
            </w:r>
            <w:r w:rsidRPr="00465E92">
              <w:rPr>
                <w:bCs/>
              </w:rPr>
              <w:t xml:space="preserve">услуг </w:t>
            </w:r>
            <w:r w:rsidRPr="00465E92">
              <w:t>по дезинфекции, дезинсекции и дератизации пассажирских поездов</w:t>
            </w:r>
          </w:p>
        </w:tc>
        <w:tc>
          <w:tcPr>
            <w:tcW w:w="865" w:type="pct"/>
            <w:gridSpan w:val="2"/>
          </w:tcPr>
          <w:p w:rsidR="00E47AF1" w:rsidRPr="000B695D" w:rsidRDefault="00E47AF1" w:rsidP="006274F3">
            <w:pPr>
              <w:jc w:val="both"/>
            </w:pPr>
            <w:r w:rsidRPr="000B695D">
              <w:rPr>
                <w:bCs/>
              </w:rPr>
              <w:t>Нормативные документы, согласно которым установлены требования</w:t>
            </w:r>
          </w:p>
        </w:tc>
        <w:tc>
          <w:tcPr>
            <w:tcW w:w="3376" w:type="pct"/>
            <w:gridSpan w:val="5"/>
          </w:tcPr>
          <w:p w:rsidR="00E47AF1" w:rsidRPr="00747A69" w:rsidRDefault="00E47AF1" w:rsidP="00B62D81">
            <w:pPr>
              <w:tabs>
                <w:tab w:val="left" w:pos="836"/>
              </w:tabs>
              <w:jc w:val="both"/>
            </w:pPr>
            <w:r w:rsidRPr="00747A69">
              <w:t>Услуги должны осуществляться на основании действующего законодательства с соблюдением требований, установленных, в том числе, следующими нормативными документами:</w:t>
            </w:r>
          </w:p>
          <w:p w:rsidR="00E47AF1" w:rsidRPr="00747A69" w:rsidRDefault="00E47AF1" w:rsidP="00B62D81">
            <w:pPr>
              <w:tabs>
                <w:tab w:val="left" w:pos="836"/>
              </w:tabs>
              <w:jc w:val="both"/>
            </w:pPr>
            <w:r w:rsidRPr="00747A69">
              <w:t>- Федерального закона №52-ФЗ от 30.03.1999г. «О санитарно-эпидемиологическом благополучии населения РФ»;</w:t>
            </w:r>
          </w:p>
          <w:p w:rsidR="00E47AF1" w:rsidRPr="00747A69" w:rsidRDefault="00E47AF1" w:rsidP="00B62D81">
            <w:pPr>
              <w:tabs>
                <w:tab w:val="left" w:pos="836"/>
              </w:tabs>
              <w:jc w:val="both"/>
            </w:pPr>
            <w:r w:rsidRPr="00747A69">
              <w:t>- СП 3.5.1378-03 «Санитарно-эпидемиологические требования к организации и осуществлению дезинфекционной деятельности»;</w:t>
            </w:r>
          </w:p>
          <w:p w:rsidR="00E47AF1" w:rsidRPr="00747A69" w:rsidRDefault="00E47AF1" w:rsidP="00B62D81">
            <w:pPr>
              <w:tabs>
                <w:tab w:val="left" w:pos="836"/>
              </w:tabs>
              <w:jc w:val="both"/>
            </w:pPr>
            <w:r w:rsidRPr="00747A69">
              <w:t>- СП 3.5.3.3223-14 «Санитарно-эпидемиологические требования к проведению дератизации»;</w:t>
            </w:r>
          </w:p>
          <w:p w:rsidR="00E47AF1" w:rsidRPr="009E5406" w:rsidRDefault="00E47AF1" w:rsidP="00B62D81">
            <w:pPr>
              <w:tabs>
                <w:tab w:val="left" w:pos="836"/>
              </w:tabs>
              <w:jc w:val="both"/>
            </w:pPr>
            <w:r w:rsidRPr="00747A69">
              <w:t xml:space="preserve">- </w:t>
            </w:r>
            <w:proofErr w:type="spellStart"/>
            <w:r w:rsidR="009E5406" w:rsidRPr="00EF490C">
              <w:t>СанПиН</w:t>
            </w:r>
            <w:proofErr w:type="spellEnd"/>
            <w:r w:rsidR="009E5406" w:rsidRPr="00EF490C">
              <w:t xml:space="preserve">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w:t>
            </w:r>
            <w:r w:rsidR="009E5406" w:rsidRPr="009E5406">
              <w:t>значение</w:t>
            </w:r>
            <w:r w:rsidRPr="009E5406">
              <w:t>;</w:t>
            </w:r>
          </w:p>
          <w:p w:rsidR="00E47AF1" w:rsidRPr="00747A69" w:rsidRDefault="00E47AF1" w:rsidP="00B62D81">
            <w:pPr>
              <w:tabs>
                <w:tab w:val="left" w:pos="836"/>
              </w:tabs>
              <w:jc w:val="both"/>
            </w:pPr>
            <w:r w:rsidRPr="009E5406">
              <w:t>- СП 2.5.1198-03 «Санитарные правила по организации пассажирских перевозок на железнодорожном транспорте</w:t>
            </w:r>
            <w:r w:rsidRPr="00747A69">
              <w:t>»;</w:t>
            </w:r>
          </w:p>
          <w:p w:rsidR="00E47AF1" w:rsidRPr="00747A69" w:rsidRDefault="00E47AF1" w:rsidP="00B62D81">
            <w:pPr>
              <w:tabs>
                <w:tab w:val="left" w:pos="836"/>
              </w:tabs>
              <w:jc w:val="both"/>
            </w:pPr>
            <w:r w:rsidRPr="00747A69">
              <w:t>- Положение о порядке осуществления государственного санитарно-эпидемиологического надзора на объектах железнодорожного транспорта от 29.09.2000г. № ЦУВС-782»;</w:t>
            </w:r>
          </w:p>
        </w:tc>
      </w:tr>
      <w:tr w:rsidR="00E47AF1" w:rsidRPr="000B695D" w:rsidTr="004161CB">
        <w:trPr>
          <w:trHeight w:val="407"/>
        </w:trPr>
        <w:tc>
          <w:tcPr>
            <w:tcW w:w="759" w:type="pct"/>
            <w:gridSpan w:val="2"/>
            <w:vMerge/>
          </w:tcPr>
          <w:p w:rsidR="00E47AF1" w:rsidRPr="000B695D" w:rsidRDefault="00E47AF1" w:rsidP="006274F3">
            <w:pPr>
              <w:jc w:val="both"/>
              <w:rPr>
                <w:i/>
              </w:rPr>
            </w:pPr>
          </w:p>
        </w:tc>
        <w:tc>
          <w:tcPr>
            <w:tcW w:w="865" w:type="pct"/>
            <w:gridSpan w:val="2"/>
          </w:tcPr>
          <w:p w:rsidR="00E47AF1" w:rsidRPr="000B695D" w:rsidRDefault="00E47AF1" w:rsidP="006274F3">
            <w:pPr>
              <w:jc w:val="both"/>
              <w:rPr>
                <w:i/>
              </w:rPr>
            </w:pPr>
            <w:r w:rsidRPr="000B695D">
              <w:rPr>
                <w:bCs/>
              </w:rPr>
              <w:t>Технические и функциональн</w:t>
            </w:r>
            <w:r w:rsidRPr="000B695D">
              <w:rPr>
                <w:bCs/>
              </w:rPr>
              <w:lastRenderedPageBreak/>
              <w:t>ые характеристики услуги</w:t>
            </w:r>
          </w:p>
        </w:tc>
        <w:tc>
          <w:tcPr>
            <w:tcW w:w="3376" w:type="pct"/>
            <w:gridSpan w:val="5"/>
          </w:tcPr>
          <w:p w:rsidR="00E47AF1" w:rsidRDefault="00E47AF1" w:rsidP="007244E0">
            <w:pPr>
              <w:jc w:val="both"/>
              <w:rPr>
                <w:lang w:eastAsia="en-US"/>
              </w:rPr>
            </w:pPr>
            <w:proofErr w:type="gramStart"/>
            <w:r>
              <w:rPr>
                <w:lang w:eastAsia="en-US"/>
              </w:rPr>
              <w:lastRenderedPageBreak/>
              <w:t xml:space="preserve">Профилактическая дератизация и дезинсекция – борьба с грызунами (серые, черные крысы и полевые, домовые мыши) и </w:t>
            </w:r>
            <w:r>
              <w:rPr>
                <w:lang w:eastAsia="en-US"/>
              </w:rPr>
              <w:lastRenderedPageBreak/>
              <w:t>синантропными членистоногими (тараканы, муравьи, клопы, блохи, мухи, комары, клещи), имеющими эпидемиологическое и санитарно-гигиеническое значение путем проведения санитарно-профилактических и истребительных мероприятий, направленных на их уничтожение и/или снижение  численности.</w:t>
            </w:r>
            <w:proofErr w:type="gramEnd"/>
          </w:p>
          <w:p w:rsidR="00E47AF1" w:rsidRDefault="00E47AF1" w:rsidP="007244E0">
            <w:pPr>
              <w:jc w:val="both"/>
              <w:rPr>
                <w:lang w:eastAsia="en-US"/>
              </w:rPr>
            </w:pPr>
            <w:r>
              <w:rPr>
                <w:lang w:eastAsia="en-US"/>
              </w:rPr>
              <w:t>Исполнитель использует классические и современные технологии, методы и способы, оборудование, препараты и средства.</w:t>
            </w:r>
          </w:p>
          <w:p w:rsidR="00E47AF1" w:rsidRDefault="00E47AF1" w:rsidP="007244E0">
            <w:pPr>
              <w:jc w:val="both"/>
              <w:rPr>
                <w:lang w:eastAsia="en-US"/>
              </w:rPr>
            </w:pPr>
            <w:proofErr w:type="gramStart"/>
            <w:r>
              <w:rPr>
                <w:lang w:eastAsia="en-US"/>
              </w:rPr>
              <w:t xml:space="preserve">Мероприятия, в зависимости от назначения и особенностей объектов Заказчика и их эпидемиологического состояния, проводятся физическими (механические капканы, клеевые ловушки, клеевые листы и т.п.) и химическими (отравленные приманки, родентициды, инсектициды, </w:t>
            </w:r>
            <w:proofErr w:type="spellStart"/>
            <w:r>
              <w:rPr>
                <w:lang w:eastAsia="en-US"/>
              </w:rPr>
              <w:t>дезинфектанты</w:t>
            </w:r>
            <w:proofErr w:type="spellEnd"/>
            <w:r>
              <w:rPr>
                <w:lang w:eastAsia="en-US"/>
              </w:rPr>
              <w:t>) методами, репеллентами.</w:t>
            </w:r>
            <w:proofErr w:type="gramEnd"/>
          </w:p>
          <w:p w:rsidR="00E47AF1" w:rsidRDefault="00E47AF1" w:rsidP="007244E0">
            <w:pPr>
              <w:jc w:val="both"/>
              <w:rPr>
                <w:lang w:eastAsia="en-US"/>
              </w:rPr>
            </w:pPr>
            <w:r>
              <w:rPr>
                <w:lang w:eastAsia="en-US"/>
              </w:rPr>
              <w:t xml:space="preserve">В пункте подготовки пассажирских вагонов в рейс проводятся следующие виды обработок: </w:t>
            </w:r>
          </w:p>
          <w:p w:rsidR="00E47AF1" w:rsidRDefault="00E47AF1" w:rsidP="007244E0">
            <w:pPr>
              <w:jc w:val="both"/>
              <w:rPr>
                <w:lang w:eastAsia="en-US"/>
              </w:rPr>
            </w:pPr>
            <w:r>
              <w:rPr>
                <w:lang w:eastAsia="en-US"/>
              </w:rPr>
              <w:t>- дезинфекционная обработка туалетов, тамбуров в каждом вагоне пассажирского состава должна проводиться ежедневно по прибытии в пункт формирования ст. Южно-Сахалинск. Особое внимание при дезинфекции обращают на обработку туалетов и мусорных ящиков.</w:t>
            </w:r>
          </w:p>
          <w:p w:rsidR="00E47AF1" w:rsidRDefault="00E47AF1" w:rsidP="007244E0">
            <w:pPr>
              <w:jc w:val="both"/>
              <w:rPr>
                <w:lang w:eastAsia="en-US"/>
              </w:rPr>
            </w:pPr>
            <w:r>
              <w:rPr>
                <w:lang w:eastAsia="en-US"/>
              </w:rPr>
              <w:t xml:space="preserve">- дезинсекционная обработка вагонов - не реже 1 раза в месяц (в зависимости от применяемых инсектицидов). Вагоны, предназначенные для перевозки организованных контингентов, должны подвергаться дезинфекции, дезинсекции до и после указанных перевозок; </w:t>
            </w:r>
          </w:p>
          <w:p w:rsidR="00E47AF1" w:rsidRDefault="00E47AF1" w:rsidP="007244E0">
            <w:pPr>
              <w:jc w:val="both"/>
              <w:rPr>
                <w:lang w:eastAsia="en-US"/>
              </w:rPr>
            </w:pPr>
            <w:r>
              <w:rPr>
                <w:lang w:eastAsia="en-US"/>
              </w:rPr>
              <w:t>- дератизация вагонов не реже 1 раза в месяц (в зависимости от применяемых инсектицидов);</w:t>
            </w:r>
          </w:p>
          <w:p w:rsidR="00E47AF1" w:rsidRDefault="00E47AF1" w:rsidP="007244E0">
            <w:pPr>
              <w:jc w:val="both"/>
              <w:rPr>
                <w:lang w:eastAsia="en-US"/>
              </w:rPr>
            </w:pPr>
            <w:r>
              <w:rPr>
                <w:lang w:eastAsia="en-US"/>
              </w:rPr>
              <w:t>- внеплановая дезинфекция, дезинсекция, дератизация в вагонах по эпидемиологическим показаниям, а также по заявке Заказчика, подаваемой Исполнителю по факсимильной связи. Срок выполнения заявки Заказчика один день с момента получения заявки Исполнителем.</w:t>
            </w:r>
          </w:p>
          <w:p w:rsidR="00E47AF1" w:rsidRDefault="00E47AF1" w:rsidP="007244E0">
            <w:pPr>
              <w:jc w:val="both"/>
              <w:rPr>
                <w:lang w:eastAsia="en-US"/>
              </w:rPr>
            </w:pPr>
            <w:r>
              <w:rPr>
                <w:lang w:eastAsia="en-US"/>
              </w:rPr>
              <w:t xml:space="preserve">Дезинфекция вагона (дезинсекция в случае обнаружения в вагоне насекомых, дератизация в случае обнаружения грызунов) производится работниками Исполнителя по эпидемиологическим  показаниям, а также по заявке сменного мастера участка производства ПТО.             </w:t>
            </w:r>
          </w:p>
          <w:p w:rsidR="00E47AF1" w:rsidRPr="00747A69" w:rsidRDefault="00E47AF1" w:rsidP="007244E0">
            <w:pPr>
              <w:jc w:val="both"/>
              <w:rPr>
                <w:lang w:eastAsia="en-US"/>
              </w:rPr>
            </w:pPr>
            <w:r>
              <w:rPr>
                <w:lang w:eastAsia="en-US"/>
              </w:rPr>
              <w:t>Экспозиция после дезинфекции определяется дезинфектором Исполнителя и зависит от применяемого препарата. Экспозиция дезинфекции вагона - 1 час, дезинсекции вагона - 2 часа, дератизации - 2 часа.</w:t>
            </w:r>
          </w:p>
        </w:tc>
      </w:tr>
      <w:tr w:rsidR="00E47AF1" w:rsidRPr="000B695D" w:rsidTr="004161CB">
        <w:tc>
          <w:tcPr>
            <w:tcW w:w="759" w:type="pct"/>
            <w:gridSpan w:val="2"/>
            <w:vMerge/>
          </w:tcPr>
          <w:p w:rsidR="00E47AF1" w:rsidRPr="000B695D" w:rsidRDefault="00E47AF1" w:rsidP="006274F3">
            <w:pPr>
              <w:jc w:val="both"/>
              <w:rPr>
                <w:i/>
              </w:rPr>
            </w:pPr>
          </w:p>
        </w:tc>
        <w:tc>
          <w:tcPr>
            <w:tcW w:w="865" w:type="pct"/>
            <w:gridSpan w:val="2"/>
          </w:tcPr>
          <w:p w:rsidR="00E47AF1" w:rsidRPr="000B695D" w:rsidRDefault="00E47AF1" w:rsidP="006274F3">
            <w:pPr>
              <w:jc w:val="both"/>
              <w:rPr>
                <w:i/>
              </w:rPr>
            </w:pPr>
            <w:r w:rsidRPr="000B695D">
              <w:rPr>
                <w:bCs/>
              </w:rPr>
              <w:t>Требования к безопасности услуги</w:t>
            </w:r>
          </w:p>
        </w:tc>
        <w:tc>
          <w:tcPr>
            <w:tcW w:w="3376" w:type="pct"/>
            <w:gridSpan w:val="5"/>
          </w:tcPr>
          <w:p w:rsidR="00E47AF1" w:rsidRDefault="00E47AF1" w:rsidP="007244E0">
            <w:pPr>
              <w:jc w:val="both"/>
              <w:rPr>
                <w:lang w:eastAsia="en-US"/>
              </w:rPr>
            </w:pPr>
            <w:r>
              <w:rPr>
                <w:lang w:eastAsia="en-US"/>
              </w:rPr>
              <w:t>Перед началом оказания услуг Исполнитель должен провести инструктажи своим работникам о повышении бдительности по выявлению и пресечению актов незаконного вмешательства в услугу железнодорожного транспорта (в том числе о подготовке и совершении террористических актов), а также о сохранности материальных ценностей Заказчика.</w:t>
            </w:r>
          </w:p>
          <w:p w:rsidR="00E47AF1" w:rsidRDefault="00E47AF1" w:rsidP="007244E0">
            <w:pPr>
              <w:jc w:val="both"/>
              <w:rPr>
                <w:lang w:eastAsia="en-US"/>
              </w:rPr>
            </w:pPr>
            <w:r>
              <w:rPr>
                <w:lang w:eastAsia="en-US"/>
              </w:rPr>
              <w:t>Исполнитель должен обеспечить соблюдение своими работниками правил трудового распорядка Заказчика, правил по охране труда, пожарной и экологической безопасности.</w:t>
            </w:r>
          </w:p>
          <w:p w:rsidR="00E47AF1" w:rsidRDefault="00E47AF1" w:rsidP="007244E0">
            <w:pPr>
              <w:jc w:val="both"/>
              <w:rPr>
                <w:lang w:eastAsia="en-US"/>
              </w:rPr>
            </w:pPr>
            <w:r>
              <w:rPr>
                <w:lang w:eastAsia="en-US"/>
              </w:rPr>
              <w:lastRenderedPageBreak/>
              <w:t>Исполнитель применяет препараты, средства имеющие документы гарантирующие качество, безопасность и разрешающие применение используемых средств на территории РФ.</w:t>
            </w:r>
          </w:p>
          <w:p w:rsidR="00E47AF1" w:rsidRDefault="00E47AF1" w:rsidP="007244E0">
            <w:pPr>
              <w:jc w:val="both"/>
              <w:rPr>
                <w:lang w:eastAsia="en-US"/>
              </w:rPr>
            </w:pPr>
            <w:r>
              <w:rPr>
                <w:lang w:eastAsia="en-US"/>
              </w:rPr>
              <w:t>Сбор и утилизация павших грызунов осуществляется за счёт Исполнителя.</w:t>
            </w:r>
          </w:p>
          <w:p w:rsidR="00E47AF1" w:rsidRPr="00A657EA" w:rsidRDefault="00E47AF1" w:rsidP="007244E0">
            <w:pPr>
              <w:jc w:val="both"/>
              <w:rPr>
                <w:lang w:eastAsia="en-US"/>
              </w:rPr>
            </w:pPr>
            <w:r>
              <w:rPr>
                <w:lang w:eastAsia="en-US"/>
              </w:rPr>
              <w:t>Ротация применяемых препаратов и средств на основании результатов лабораторных исследований, с предоставлением копии удостоверений и сертификатов, подтверждающих</w:t>
            </w:r>
            <w:r w:rsidR="00F34244">
              <w:rPr>
                <w:lang w:eastAsia="en-US"/>
              </w:rPr>
              <w:t xml:space="preserve"> их государственную регистрацию,</w:t>
            </w:r>
            <w:r>
              <w:rPr>
                <w:lang w:eastAsia="en-US"/>
              </w:rPr>
              <w:t xml:space="preserve"> на заменённые препараты и средства.</w:t>
            </w:r>
          </w:p>
        </w:tc>
      </w:tr>
      <w:tr w:rsidR="00E47AF1" w:rsidRPr="000B695D" w:rsidTr="004161CB">
        <w:trPr>
          <w:trHeight w:val="1932"/>
        </w:trPr>
        <w:tc>
          <w:tcPr>
            <w:tcW w:w="759" w:type="pct"/>
            <w:gridSpan w:val="2"/>
            <w:vMerge/>
          </w:tcPr>
          <w:p w:rsidR="00E47AF1" w:rsidRPr="000B695D" w:rsidRDefault="00E47AF1" w:rsidP="006274F3">
            <w:pPr>
              <w:jc w:val="both"/>
              <w:rPr>
                <w:i/>
              </w:rPr>
            </w:pPr>
          </w:p>
        </w:tc>
        <w:tc>
          <w:tcPr>
            <w:tcW w:w="865" w:type="pct"/>
            <w:gridSpan w:val="2"/>
          </w:tcPr>
          <w:p w:rsidR="00E47AF1" w:rsidRPr="000B695D" w:rsidRDefault="00E47AF1" w:rsidP="006274F3">
            <w:pPr>
              <w:jc w:val="both"/>
              <w:rPr>
                <w:i/>
              </w:rPr>
            </w:pPr>
            <w:r w:rsidRPr="000B695D">
              <w:rPr>
                <w:bCs/>
              </w:rPr>
              <w:t>Требования к качеству услуги</w:t>
            </w:r>
          </w:p>
        </w:tc>
        <w:tc>
          <w:tcPr>
            <w:tcW w:w="3376" w:type="pct"/>
            <w:gridSpan w:val="5"/>
          </w:tcPr>
          <w:p w:rsidR="00E47AF1" w:rsidRDefault="00E47AF1" w:rsidP="00747A69">
            <w:pPr>
              <w:jc w:val="both"/>
              <w:rPr>
                <w:lang w:eastAsia="en-US"/>
              </w:rPr>
            </w:pPr>
            <w:r>
              <w:rPr>
                <w:lang w:eastAsia="en-US"/>
              </w:rPr>
              <w:t xml:space="preserve">Исполнитель должен обеспечить постоянный </w:t>
            </w:r>
            <w:proofErr w:type="gramStart"/>
            <w:r>
              <w:rPr>
                <w:lang w:eastAsia="en-US"/>
              </w:rPr>
              <w:t>контроль за</w:t>
            </w:r>
            <w:proofErr w:type="gramEnd"/>
            <w:r>
              <w:rPr>
                <w:lang w:eastAsia="en-US"/>
              </w:rPr>
              <w:t xml:space="preserve"> качеством оказания услуг и соответствия их результатов требованиям, действующим нормативно-техническими документами и условиями настоящего технического задания. </w:t>
            </w:r>
          </w:p>
          <w:p w:rsidR="00E47AF1" w:rsidRDefault="00E47AF1" w:rsidP="00747A69">
            <w:pPr>
              <w:jc w:val="both"/>
              <w:rPr>
                <w:lang w:eastAsia="en-US"/>
              </w:rPr>
            </w:pPr>
            <w:r>
              <w:rPr>
                <w:lang w:eastAsia="en-US"/>
              </w:rPr>
              <w:t>К моменту использования химические средства не должны иметь истекший срок и иметь соответствующие сертификаты.</w:t>
            </w:r>
          </w:p>
          <w:p w:rsidR="00E47AF1" w:rsidRDefault="00E47AF1" w:rsidP="00747A69">
            <w:pPr>
              <w:jc w:val="both"/>
              <w:rPr>
                <w:lang w:eastAsia="en-US"/>
              </w:rPr>
            </w:pPr>
            <w:r>
              <w:rPr>
                <w:lang w:eastAsia="en-US"/>
              </w:rPr>
              <w:t xml:space="preserve">Персонал Исполнителя в обязательном порядке должен быть обеспечен спецодеждой и средствами индивидуальной защиты.    </w:t>
            </w:r>
          </w:p>
          <w:p w:rsidR="00E47AF1" w:rsidRDefault="00E47AF1" w:rsidP="00747A69">
            <w:pPr>
              <w:jc w:val="both"/>
              <w:rPr>
                <w:lang w:eastAsia="en-US"/>
              </w:rPr>
            </w:pPr>
            <w:r>
              <w:rPr>
                <w:lang w:eastAsia="en-US"/>
              </w:rPr>
              <w:t xml:space="preserve">Исполнитель должен использовать при проведении мероприятий исправное оборудование, инструменты и приспособления. </w:t>
            </w:r>
          </w:p>
          <w:p w:rsidR="00E47AF1" w:rsidRPr="00A657EA" w:rsidRDefault="00E47AF1" w:rsidP="00747A69">
            <w:pPr>
              <w:jc w:val="both"/>
              <w:rPr>
                <w:lang w:eastAsia="en-US"/>
              </w:rPr>
            </w:pPr>
            <w:r>
              <w:rPr>
                <w:lang w:eastAsia="en-US"/>
              </w:rPr>
              <w:t xml:space="preserve">После окончания мероприятий Исполнитель оставляет за собой чистоту и порядок, вывозит препараты, оборудование и прочие материалы. </w:t>
            </w:r>
          </w:p>
        </w:tc>
      </w:tr>
      <w:tr w:rsidR="00E47AF1" w:rsidRPr="000B695D" w:rsidTr="004456BE">
        <w:tc>
          <w:tcPr>
            <w:tcW w:w="5000" w:type="pct"/>
            <w:gridSpan w:val="9"/>
          </w:tcPr>
          <w:p w:rsidR="00E47AF1" w:rsidRPr="000B695D" w:rsidRDefault="00E47AF1" w:rsidP="006274F3">
            <w:pPr>
              <w:jc w:val="both"/>
              <w:rPr>
                <w:b/>
                <w:i/>
              </w:rPr>
            </w:pPr>
            <w:r w:rsidRPr="000B695D">
              <w:rPr>
                <w:b/>
              </w:rPr>
              <w:t>3. Требования к результатам</w:t>
            </w:r>
          </w:p>
        </w:tc>
      </w:tr>
      <w:tr w:rsidR="00E47AF1" w:rsidRPr="000B695D" w:rsidTr="004456BE">
        <w:tc>
          <w:tcPr>
            <w:tcW w:w="5000" w:type="pct"/>
            <w:gridSpan w:val="9"/>
          </w:tcPr>
          <w:p w:rsidR="00E47AF1" w:rsidRPr="000B695D" w:rsidRDefault="00E47AF1" w:rsidP="006274F3">
            <w:pPr>
              <w:jc w:val="both"/>
              <w:rPr>
                <w:b/>
              </w:rPr>
            </w:pPr>
            <w:r>
              <w:t>Не позднее 5 (пяти) дней после завершения отчетного периода Исполнитель представляет Заказчику подписанный со своей стороны акт сдачи-приемки в двух экземплярах. Отчетным периодом для целей настоящего Договора является календарный месяц.</w:t>
            </w:r>
          </w:p>
        </w:tc>
      </w:tr>
      <w:tr w:rsidR="00E47AF1" w:rsidRPr="000B695D" w:rsidTr="004456BE">
        <w:tc>
          <w:tcPr>
            <w:tcW w:w="5000" w:type="pct"/>
            <w:gridSpan w:val="9"/>
          </w:tcPr>
          <w:p w:rsidR="00E47AF1" w:rsidRPr="000B695D" w:rsidRDefault="00E47AF1" w:rsidP="006274F3">
            <w:pPr>
              <w:jc w:val="both"/>
            </w:pPr>
            <w:r w:rsidRPr="000B695D">
              <w:rPr>
                <w:b/>
              </w:rPr>
              <w:t>4.</w:t>
            </w:r>
            <w:r w:rsidRPr="000B695D">
              <w:t xml:space="preserve"> </w:t>
            </w:r>
            <w:r w:rsidRPr="000B695D">
              <w:rPr>
                <w:b/>
                <w:bCs/>
              </w:rPr>
              <w:t>Место, условия и порядок оказания услуг</w:t>
            </w:r>
          </w:p>
        </w:tc>
      </w:tr>
      <w:tr w:rsidR="00E47AF1" w:rsidRPr="000B695D" w:rsidTr="004456BE">
        <w:tc>
          <w:tcPr>
            <w:tcW w:w="685" w:type="pct"/>
          </w:tcPr>
          <w:p w:rsidR="00E47AF1" w:rsidRPr="000B695D" w:rsidRDefault="00E47AF1" w:rsidP="006274F3">
            <w:pPr>
              <w:jc w:val="both"/>
            </w:pPr>
            <w:r w:rsidRPr="000B695D">
              <w:t xml:space="preserve">Место </w:t>
            </w:r>
            <w:r w:rsidRPr="000B695D">
              <w:rPr>
                <w:bCs/>
              </w:rPr>
              <w:t>оказания услуг</w:t>
            </w:r>
          </w:p>
        </w:tc>
        <w:tc>
          <w:tcPr>
            <w:tcW w:w="4315" w:type="pct"/>
            <w:gridSpan w:val="8"/>
          </w:tcPr>
          <w:p w:rsidR="00E47AF1" w:rsidRPr="007244E0" w:rsidRDefault="00E47AF1" w:rsidP="007244E0">
            <w:pPr>
              <w:jc w:val="both"/>
              <w:rPr>
                <w:lang w:eastAsia="en-US"/>
              </w:rPr>
            </w:pPr>
            <w:r>
              <w:rPr>
                <w:lang w:eastAsia="en-US"/>
              </w:rPr>
              <w:t>Железнодорожная станция Южно-Сахалинск, пути  № 1, 2, 3, 17 (в зависимости от места дислокации вагонов пассажирских поездов на момент оказания Услуг).</w:t>
            </w:r>
          </w:p>
        </w:tc>
      </w:tr>
      <w:tr w:rsidR="00E47AF1" w:rsidRPr="000461D1" w:rsidTr="004456BE">
        <w:tc>
          <w:tcPr>
            <w:tcW w:w="685" w:type="pct"/>
          </w:tcPr>
          <w:p w:rsidR="00E47AF1" w:rsidRPr="000461D1" w:rsidRDefault="00E47AF1" w:rsidP="006274F3">
            <w:pPr>
              <w:jc w:val="both"/>
              <w:rPr>
                <w:i/>
              </w:rPr>
            </w:pPr>
            <w:r w:rsidRPr="000461D1">
              <w:t xml:space="preserve">Условия </w:t>
            </w:r>
            <w:r w:rsidRPr="000461D1">
              <w:rPr>
                <w:bCs/>
              </w:rPr>
              <w:t>оказания услуг</w:t>
            </w:r>
          </w:p>
        </w:tc>
        <w:tc>
          <w:tcPr>
            <w:tcW w:w="4315" w:type="pct"/>
            <w:gridSpan w:val="8"/>
          </w:tcPr>
          <w:p w:rsidR="00E47AF1" w:rsidRDefault="00E47AF1" w:rsidP="007244E0">
            <w:pPr>
              <w:jc w:val="both"/>
              <w:rPr>
                <w:lang w:eastAsia="en-US"/>
              </w:rPr>
            </w:pPr>
            <w:r>
              <w:rPr>
                <w:lang w:eastAsia="en-US"/>
              </w:rPr>
              <w:t>Исполнитель осуществляет проведение дератизации, дезинсекции, дезинфекции в санитарные дни (часы), определяемые Заказчиком под контролем уполномоченного представителя Заказчика.</w:t>
            </w:r>
          </w:p>
          <w:p w:rsidR="00F34244" w:rsidRDefault="00E47AF1" w:rsidP="007244E0">
            <w:pPr>
              <w:jc w:val="both"/>
              <w:rPr>
                <w:lang w:eastAsia="en-US"/>
              </w:rPr>
            </w:pPr>
            <w:r>
              <w:rPr>
                <w:lang w:eastAsia="en-US"/>
              </w:rPr>
              <w:t>По окончании дезинфекции (дезинсекции, дератизации) дезинфектор Исполнителя делает запись в журнале о проведённой дезинфекции, дезинсекции, дератизации. Журнал хранится у сменного мастера пункта технического обслуживания и ежедневно выдаётся для заполнения работнику Исполнителя.</w:t>
            </w:r>
            <w:r w:rsidR="00F34244" w:rsidRPr="00747A69">
              <w:rPr>
                <w:lang w:eastAsia="en-US"/>
              </w:rPr>
              <w:t xml:space="preserve"> </w:t>
            </w:r>
          </w:p>
          <w:p w:rsidR="00414E99" w:rsidRDefault="00F34244" w:rsidP="00414E99">
            <w:pPr>
              <w:jc w:val="both"/>
              <w:rPr>
                <w:lang w:eastAsia="en-US"/>
              </w:rPr>
            </w:pPr>
            <w:r w:rsidRPr="00747A69">
              <w:rPr>
                <w:lang w:eastAsia="en-US"/>
              </w:rPr>
              <w:t>Заказчик в течение рабочего дня имеет право с 06-00 до 21-00 часов произвести вызов дезинфектора для внеплановой обработки пассаж</w:t>
            </w:r>
            <w:r>
              <w:rPr>
                <w:lang w:eastAsia="en-US"/>
              </w:rPr>
              <w:t>ирских</w:t>
            </w:r>
            <w:r w:rsidRPr="00747A69">
              <w:rPr>
                <w:lang w:eastAsia="en-US"/>
              </w:rPr>
              <w:t xml:space="preserve"> вагонов в случае их замены в пассажирском поезде</w:t>
            </w:r>
            <w:r w:rsidR="00414E99">
              <w:rPr>
                <w:lang w:eastAsia="en-US"/>
              </w:rPr>
              <w:t xml:space="preserve">. </w:t>
            </w:r>
          </w:p>
          <w:p w:rsidR="00E47AF1" w:rsidRPr="000461D1" w:rsidRDefault="00414E99" w:rsidP="007244E0">
            <w:pPr>
              <w:jc w:val="both"/>
              <w:rPr>
                <w:lang w:eastAsia="en-US"/>
              </w:rPr>
            </w:pPr>
            <w:r>
              <w:rPr>
                <w:lang w:eastAsia="en-US"/>
              </w:rPr>
              <w:t xml:space="preserve">Обеспеченность материальными ресурсами для оказания услуг осуществляется за счёт Исполнителя.    </w:t>
            </w:r>
          </w:p>
        </w:tc>
      </w:tr>
      <w:tr w:rsidR="00E47AF1" w:rsidRPr="000B695D" w:rsidTr="004456BE">
        <w:tc>
          <w:tcPr>
            <w:tcW w:w="685" w:type="pct"/>
          </w:tcPr>
          <w:p w:rsidR="00E47AF1" w:rsidRPr="000B695D" w:rsidRDefault="00E47AF1" w:rsidP="006274F3">
            <w:pPr>
              <w:jc w:val="both"/>
              <w:rPr>
                <w:i/>
              </w:rPr>
            </w:pPr>
            <w:r w:rsidRPr="000B695D">
              <w:t xml:space="preserve">Сроки </w:t>
            </w:r>
            <w:r w:rsidRPr="000B695D">
              <w:rPr>
                <w:bCs/>
              </w:rPr>
              <w:t>оказания услуг</w:t>
            </w:r>
          </w:p>
        </w:tc>
        <w:tc>
          <w:tcPr>
            <w:tcW w:w="4315" w:type="pct"/>
            <w:gridSpan w:val="8"/>
          </w:tcPr>
          <w:p w:rsidR="00E47AF1" w:rsidRPr="00780CC3" w:rsidRDefault="004161CB" w:rsidP="00E47AF1">
            <w:pPr>
              <w:jc w:val="both"/>
            </w:pPr>
            <w:proofErr w:type="gramStart"/>
            <w:r>
              <w:t>С</w:t>
            </w:r>
            <w:r w:rsidR="00E47AF1">
              <w:t xml:space="preserve"> даты подписания</w:t>
            </w:r>
            <w:proofErr w:type="gramEnd"/>
            <w:r w:rsidR="00E47AF1">
              <w:t xml:space="preserve"> договора</w:t>
            </w:r>
            <w:r w:rsidR="00E47AF1" w:rsidRPr="007854CF">
              <w:t xml:space="preserve"> по 31 декабря 20</w:t>
            </w:r>
            <w:r w:rsidR="00E47AF1">
              <w:t>20</w:t>
            </w:r>
            <w:r w:rsidR="00E47AF1" w:rsidRPr="007854CF">
              <w:t xml:space="preserve"> года</w:t>
            </w:r>
            <w:r w:rsidR="00E47AF1" w:rsidRPr="00DD0800">
              <w:t>.</w:t>
            </w:r>
          </w:p>
        </w:tc>
      </w:tr>
      <w:tr w:rsidR="00E47AF1" w:rsidRPr="00071481" w:rsidTr="004456BE">
        <w:tc>
          <w:tcPr>
            <w:tcW w:w="5000" w:type="pct"/>
            <w:gridSpan w:val="9"/>
          </w:tcPr>
          <w:p w:rsidR="00E47AF1" w:rsidRPr="00071481" w:rsidRDefault="00E47AF1" w:rsidP="006274F3">
            <w:pPr>
              <w:jc w:val="both"/>
              <w:rPr>
                <w:i/>
              </w:rPr>
            </w:pPr>
            <w:r w:rsidRPr="00071481">
              <w:rPr>
                <w:b/>
                <w:bCs/>
              </w:rPr>
              <w:t>5. Форма, сроки и порядок оплаты</w:t>
            </w:r>
          </w:p>
        </w:tc>
      </w:tr>
      <w:tr w:rsidR="00E47AF1" w:rsidRPr="00071481" w:rsidTr="004456BE">
        <w:tc>
          <w:tcPr>
            <w:tcW w:w="685" w:type="pct"/>
          </w:tcPr>
          <w:p w:rsidR="00E47AF1" w:rsidRPr="00071481" w:rsidRDefault="00E47AF1" w:rsidP="006274F3">
            <w:pPr>
              <w:jc w:val="both"/>
              <w:rPr>
                <w:i/>
              </w:rPr>
            </w:pPr>
            <w:r w:rsidRPr="00071481">
              <w:rPr>
                <w:bCs/>
              </w:rPr>
              <w:t>Форма оплаты</w:t>
            </w:r>
          </w:p>
        </w:tc>
        <w:tc>
          <w:tcPr>
            <w:tcW w:w="4315" w:type="pct"/>
            <w:gridSpan w:val="8"/>
          </w:tcPr>
          <w:p w:rsidR="00E47AF1" w:rsidRPr="00071481" w:rsidRDefault="00E47AF1" w:rsidP="006274F3">
            <w:pPr>
              <w:jc w:val="both"/>
            </w:pPr>
            <w:r w:rsidRPr="00071481">
              <w:rPr>
                <w:bCs/>
              </w:rPr>
              <w:t>Оплата осуществляется в безналичной форме путем перечисления средств на счет контрагента.</w:t>
            </w:r>
          </w:p>
        </w:tc>
      </w:tr>
      <w:tr w:rsidR="00E47AF1" w:rsidRPr="00071481" w:rsidTr="004456BE">
        <w:tc>
          <w:tcPr>
            <w:tcW w:w="685" w:type="pct"/>
          </w:tcPr>
          <w:p w:rsidR="00E47AF1" w:rsidRPr="00071481" w:rsidRDefault="00E47AF1" w:rsidP="006274F3">
            <w:pPr>
              <w:ind w:right="-109"/>
              <w:rPr>
                <w:i/>
              </w:rPr>
            </w:pPr>
            <w:r w:rsidRPr="00071481">
              <w:rPr>
                <w:bCs/>
              </w:rPr>
              <w:t>Авансирова</w:t>
            </w:r>
            <w:r w:rsidRPr="00071481">
              <w:rPr>
                <w:bCs/>
              </w:rPr>
              <w:lastRenderedPageBreak/>
              <w:t>ние</w:t>
            </w:r>
          </w:p>
        </w:tc>
        <w:tc>
          <w:tcPr>
            <w:tcW w:w="4315" w:type="pct"/>
            <w:gridSpan w:val="8"/>
          </w:tcPr>
          <w:p w:rsidR="00E47AF1" w:rsidRPr="00071481" w:rsidRDefault="00E47AF1" w:rsidP="006274F3">
            <w:pPr>
              <w:jc w:val="both"/>
              <w:rPr>
                <w:bCs/>
              </w:rPr>
            </w:pPr>
            <w:r w:rsidRPr="00071481">
              <w:rPr>
                <w:bCs/>
              </w:rPr>
              <w:lastRenderedPageBreak/>
              <w:t>Авансирование не предусмотрено.</w:t>
            </w:r>
          </w:p>
        </w:tc>
      </w:tr>
      <w:tr w:rsidR="00E47AF1" w:rsidRPr="00071481" w:rsidTr="007244E0">
        <w:trPr>
          <w:trHeight w:val="4099"/>
        </w:trPr>
        <w:tc>
          <w:tcPr>
            <w:tcW w:w="685" w:type="pct"/>
          </w:tcPr>
          <w:p w:rsidR="00E47AF1" w:rsidRPr="00071481" w:rsidRDefault="00E47AF1" w:rsidP="006274F3">
            <w:pPr>
              <w:jc w:val="both"/>
              <w:rPr>
                <w:i/>
              </w:rPr>
            </w:pPr>
            <w:r w:rsidRPr="00071481">
              <w:rPr>
                <w:bCs/>
              </w:rPr>
              <w:lastRenderedPageBreak/>
              <w:t>Срок и порядок оплаты</w:t>
            </w:r>
          </w:p>
        </w:tc>
        <w:tc>
          <w:tcPr>
            <w:tcW w:w="4315" w:type="pct"/>
            <w:gridSpan w:val="8"/>
          </w:tcPr>
          <w:p w:rsidR="00E47AF1" w:rsidRDefault="00E47AF1" w:rsidP="006274F3">
            <w:pPr>
              <w:shd w:val="clear" w:color="auto" w:fill="FFFFFF"/>
              <w:jc w:val="both"/>
              <w:rPr>
                <w:color w:val="FF0000"/>
              </w:rPr>
            </w:pPr>
            <w:r w:rsidRPr="00337713">
              <w:rPr>
                <w:color w:val="111111"/>
              </w:rPr>
              <w:t xml:space="preserve">Оплата оказанных Услуг производится Заказчиком в течение 45 (сорока пяти) календарных дней с даты получения от Исполнителя полного комплекта документов: подписанного акта сдачи-приемки оказанных Услуг, счета-фактуры, подписанного руководителем и главным бухгалтером организации, счета и других документов, предусмотренных </w:t>
            </w:r>
            <w:r>
              <w:rPr>
                <w:color w:val="111111"/>
              </w:rPr>
              <w:t>Д</w:t>
            </w:r>
            <w:r w:rsidRPr="00337713">
              <w:rPr>
                <w:color w:val="111111"/>
              </w:rPr>
              <w:t>оговором.</w:t>
            </w:r>
          </w:p>
          <w:p w:rsidR="00E47AF1" w:rsidRPr="00A4263D" w:rsidRDefault="00E47AF1" w:rsidP="006274F3">
            <w:pPr>
              <w:jc w:val="both"/>
            </w:pPr>
            <w:proofErr w:type="gramStart"/>
            <w:r w:rsidRPr="00A4263D">
              <w:t>В случае, если победитель аукциона (лицо, с которым по итогам аукциона принято решение о заключении договора в установленном настоящей документацией порядке) является субъектом малого и среднего предпринимательства в соответствии с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срок оплаты оказанных</w:t>
            </w:r>
            <w:proofErr w:type="gramEnd"/>
            <w:r w:rsidRPr="00A4263D">
              <w:t xml:space="preserve">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t>30 (тридцати) календарных</w:t>
            </w:r>
            <w:r w:rsidRPr="00A4263D">
              <w:t xml:space="preserve"> дней со дня подписания заказчиком документа о приемке оказанных услуг по договору (отдельному этапу договора).</w:t>
            </w:r>
          </w:p>
          <w:p w:rsidR="00E47AF1" w:rsidRPr="000C763D" w:rsidRDefault="00E47AF1" w:rsidP="006274F3">
            <w:pPr>
              <w:shd w:val="clear" w:color="auto" w:fill="FFFFFF"/>
              <w:jc w:val="both"/>
              <w:rPr>
                <w:color w:val="FF0000"/>
              </w:rPr>
            </w:pPr>
            <w:proofErr w:type="gramStart"/>
            <w:r w:rsidRPr="00A4263D">
              <w:t>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все лица, выступающие на стороне победителя являются субъектами малого и среднего предпринимательства в соответствии с постановлением Правительства Российской Федерации от 11 декабря 2014 г. № 1352.</w:t>
            </w:r>
            <w:proofErr w:type="gramEnd"/>
          </w:p>
        </w:tc>
      </w:tr>
      <w:tr w:rsidR="00E47AF1" w:rsidRPr="00071481" w:rsidTr="004456BE">
        <w:tc>
          <w:tcPr>
            <w:tcW w:w="5000" w:type="pct"/>
            <w:gridSpan w:val="9"/>
            <w:shd w:val="clear" w:color="auto" w:fill="auto"/>
          </w:tcPr>
          <w:p w:rsidR="00E47AF1" w:rsidRPr="00614767" w:rsidRDefault="00E47AF1" w:rsidP="006274F3">
            <w:pPr>
              <w:jc w:val="both"/>
              <w:rPr>
                <w:i/>
              </w:rPr>
            </w:pPr>
            <w:r w:rsidRPr="00614767">
              <w:rPr>
                <w:b/>
                <w:bCs/>
              </w:rPr>
              <w:t xml:space="preserve">6. </w:t>
            </w:r>
            <w:r>
              <w:rPr>
                <w:b/>
                <w:bCs/>
              </w:rPr>
              <w:t>Иные требования</w:t>
            </w:r>
          </w:p>
        </w:tc>
      </w:tr>
      <w:tr w:rsidR="00E47AF1" w:rsidRPr="00FE35C6" w:rsidTr="004456BE">
        <w:tc>
          <w:tcPr>
            <w:tcW w:w="5000" w:type="pct"/>
            <w:gridSpan w:val="9"/>
            <w:shd w:val="clear" w:color="auto" w:fill="auto"/>
          </w:tcPr>
          <w:p w:rsidR="00E47AF1" w:rsidRPr="00614767" w:rsidRDefault="00E47AF1" w:rsidP="006274F3">
            <w:pPr>
              <w:jc w:val="both"/>
              <w:rPr>
                <w:bCs/>
                <w:color w:val="FF0000"/>
              </w:rPr>
            </w:pPr>
            <w:r>
              <w:rPr>
                <w:bCs/>
              </w:rPr>
              <w:t>Не предусмотрены</w:t>
            </w:r>
          </w:p>
        </w:tc>
      </w:tr>
      <w:tr w:rsidR="00E47AF1" w:rsidRPr="00071481" w:rsidTr="004456BE">
        <w:tc>
          <w:tcPr>
            <w:tcW w:w="5000" w:type="pct"/>
            <w:gridSpan w:val="9"/>
            <w:shd w:val="clear" w:color="auto" w:fill="auto"/>
          </w:tcPr>
          <w:p w:rsidR="00E47AF1" w:rsidRPr="00614767" w:rsidRDefault="00E47AF1" w:rsidP="006274F3">
            <w:pPr>
              <w:jc w:val="both"/>
              <w:rPr>
                <w:b/>
              </w:rPr>
            </w:pPr>
            <w:r w:rsidRPr="00614767">
              <w:rPr>
                <w:b/>
              </w:rPr>
              <w:t>7. Расчет стоимости услуг за единицу</w:t>
            </w:r>
          </w:p>
        </w:tc>
      </w:tr>
      <w:tr w:rsidR="00E47AF1" w:rsidRPr="00071481" w:rsidTr="004456BE">
        <w:tc>
          <w:tcPr>
            <w:tcW w:w="5000" w:type="pct"/>
            <w:gridSpan w:val="9"/>
          </w:tcPr>
          <w:p w:rsidR="00E47AF1" w:rsidRDefault="00E47AF1" w:rsidP="004161CB">
            <w:r w:rsidRPr="008A6719">
              <w:rPr>
                <w:bCs/>
              </w:rPr>
              <w:t>Цена за единицу каждого наименования услуг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r w:rsidR="004161CB">
              <w:rPr>
                <w:bCs/>
              </w:rPr>
              <w:t>.</w:t>
            </w:r>
          </w:p>
        </w:tc>
      </w:tr>
    </w:tbl>
    <w:p w:rsidR="007244E0" w:rsidRDefault="007244E0" w:rsidP="006274F3">
      <w:pPr>
        <w:jc w:val="right"/>
        <w:rPr>
          <w:sz w:val="28"/>
          <w:szCs w:val="28"/>
        </w:rPr>
        <w:sectPr w:rsidR="007244E0" w:rsidSect="007244E0">
          <w:pgSz w:w="11909" w:h="16834"/>
          <w:pgMar w:top="720" w:right="851" w:bottom="1196" w:left="993" w:header="720" w:footer="720" w:gutter="0"/>
          <w:cols w:space="720"/>
          <w:noEndnote/>
          <w:docGrid w:linePitch="326"/>
        </w:sectPr>
      </w:pPr>
    </w:p>
    <w:p w:rsidR="006274F3" w:rsidRDefault="006274F3" w:rsidP="006274F3">
      <w:pPr>
        <w:jc w:val="right"/>
        <w:rPr>
          <w:sz w:val="28"/>
          <w:szCs w:val="28"/>
        </w:rPr>
      </w:pPr>
    </w:p>
    <w:tbl>
      <w:tblPr>
        <w:tblW w:w="10173" w:type="dxa"/>
        <w:tblLook w:val="0000"/>
      </w:tblPr>
      <w:tblGrid>
        <w:gridCol w:w="4785"/>
        <w:gridCol w:w="5388"/>
      </w:tblGrid>
      <w:tr w:rsidR="006274F3" w:rsidRPr="0035755D" w:rsidTr="007244E0">
        <w:tc>
          <w:tcPr>
            <w:tcW w:w="4785" w:type="dxa"/>
          </w:tcPr>
          <w:p w:rsidR="006274F3" w:rsidRPr="0035755D" w:rsidRDefault="006274F3" w:rsidP="006274F3">
            <w:pPr>
              <w:keepNext/>
              <w:suppressAutoHyphens/>
              <w:jc w:val="right"/>
              <w:outlineLvl w:val="1"/>
              <w:rPr>
                <w:rFonts w:eastAsia="MS Mincho" w:cs="Cambria"/>
                <w:b/>
                <w:bCs/>
                <w:sz w:val="28"/>
                <w:szCs w:val="28"/>
              </w:rPr>
            </w:pPr>
          </w:p>
        </w:tc>
        <w:tc>
          <w:tcPr>
            <w:tcW w:w="5388" w:type="dxa"/>
          </w:tcPr>
          <w:p w:rsidR="006274F3" w:rsidRPr="0035755D" w:rsidRDefault="006274F3" w:rsidP="006274F3">
            <w:pPr>
              <w:keepNext/>
              <w:suppressAutoHyphens/>
              <w:ind w:left="615"/>
              <w:jc w:val="right"/>
              <w:outlineLvl w:val="1"/>
              <w:rPr>
                <w:rFonts w:cs="Cambria"/>
                <w:sz w:val="28"/>
                <w:szCs w:val="28"/>
              </w:rPr>
            </w:pPr>
            <w:r w:rsidRPr="0035755D">
              <w:rPr>
                <w:rFonts w:cs="Cambria"/>
                <w:sz w:val="28"/>
                <w:szCs w:val="28"/>
              </w:rPr>
              <w:t xml:space="preserve">Приложение № </w:t>
            </w:r>
            <w:r>
              <w:rPr>
                <w:rFonts w:cs="Cambria"/>
                <w:sz w:val="28"/>
                <w:szCs w:val="28"/>
              </w:rPr>
              <w:t>1.2</w:t>
            </w:r>
          </w:p>
          <w:p w:rsidR="006274F3" w:rsidRPr="0035755D" w:rsidRDefault="006274F3" w:rsidP="006274F3">
            <w:pPr>
              <w:keepNext/>
              <w:suppressAutoHyphens/>
              <w:ind w:left="615"/>
              <w:jc w:val="right"/>
              <w:outlineLvl w:val="1"/>
              <w:rPr>
                <w:rFonts w:eastAsia="MS Mincho" w:cs="Cambria"/>
                <w:szCs w:val="28"/>
              </w:rPr>
            </w:pPr>
            <w:r w:rsidRPr="0035755D">
              <w:rPr>
                <w:rFonts w:cs="Cambria"/>
                <w:sz w:val="28"/>
                <w:szCs w:val="28"/>
              </w:rPr>
              <w:t>к аукционной документации</w:t>
            </w:r>
          </w:p>
        </w:tc>
      </w:tr>
    </w:tbl>
    <w:p w:rsidR="006274F3" w:rsidRPr="0035755D" w:rsidRDefault="006274F3" w:rsidP="006274F3">
      <w:pPr>
        <w:jc w:val="right"/>
      </w:pPr>
    </w:p>
    <w:p w:rsidR="006274F3" w:rsidRPr="006E438A" w:rsidRDefault="006274F3" w:rsidP="006274F3">
      <w:pPr>
        <w:autoSpaceDE w:val="0"/>
        <w:autoSpaceDN w:val="0"/>
        <w:adjustRightInd w:val="0"/>
        <w:jc w:val="right"/>
        <w:rPr>
          <w:rFonts w:eastAsia="Calibri"/>
          <w:lang w:eastAsia="en-US"/>
        </w:rPr>
      </w:pPr>
      <w:r w:rsidRPr="006E438A">
        <w:rPr>
          <w:rFonts w:eastAsia="Calibri"/>
          <w:lang w:eastAsia="en-US"/>
        </w:rPr>
        <w:t>ПРОЕКТ</w:t>
      </w:r>
    </w:p>
    <w:p w:rsidR="006274F3" w:rsidRDefault="006274F3" w:rsidP="006274F3">
      <w:pPr>
        <w:autoSpaceDE w:val="0"/>
        <w:autoSpaceDN w:val="0"/>
        <w:adjustRightInd w:val="0"/>
        <w:ind w:firstLine="540"/>
        <w:jc w:val="center"/>
        <w:rPr>
          <w:b/>
        </w:rPr>
      </w:pPr>
      <w:r>
        <w:rPr>
          <w:b/>
        </w:rPr>
        <w:t>ДОГОВОР ОКАЗАНИЯ УСЛУГ</w:t>
      </w:r>
      <w:r w:rsidRPr="00F56C33">
        <w:rPr>
          <w:b/>
        </w:rPr>
        <w:t xml:space="preserve"> </w:t>
      </w:r>
      <w:r>
        <w:rPr>
          <w:b/>
        </w:rPr>
        <w:t>№__________</w:t>
      </w:r>
    </w:p>
    <w:p w:rsidR="006274F3" w:rsidRDefault="006274F3" w:rsidP="006274F3">
      <w:pPr>
        <w:autoSpaceDE w:val="0"/>
        <w:autoSpaceDN w:val="0"/>
        <w:adjustRightInd w:val="0"/>
        <w:ind w:firstLine="540"/>
        <w:jc w:val="center"/>
        <w:rPr>
          <w:rFonts w:eastAsia="Calibri"/>
          <w:sz w:val="20"/>
          <w:szCs w:val="20"/>
          <w:lang w:eastAsia="en-US"/>
        </w:rPr>
      </w:pPr>
    </w:p>
    <w:p w:rsidR="006274F3" w:rsidRPr="00C02425" w:rsidRDefault="006274F3" w:rsidP="006274F3">
      <w:pPr>
        <w:ind w:right="-6"/>
        <w:jc w:val="both"/>
      </w:pPr>
      <w:r w:rsidRPr="00C02425">
        <w:t xml:space="preserve">г. Южно-Сахалинск                                                                      </w:t>
      </w:r>
      <w:r>
        <w:t xml:space="preserve">        </w:t>
      </w:r>
      <w:r w:rsidRPr="00C02425">
        <w:t>«___»_________  201</w:t>
      </w:r>
      <w:r>
        <w:t>__</w:t>
      </w:r>
      <w:r w:rsidRPr="00C02425">
        <w:t xml:space="preserve"> г.</w:t>
      </w:r>
    </w:p>
    <w:p w:rsidR="006274F3" w:rsidRPr="00C02425" w:rsidRDefault="006274F3" w:rsidP="006274F3">
      <w:pPr>
        <w:pStyle w:val="11"/>
        <w:ind w:firstLine="0"/>
        <w:jc w:val="center"/>
        <w:rPr>
          <w:sz w:val="24"/>
          <w:szCs w:val="24"/>
        </w:rPr>
      </w:pPr>
    </w:p>
    <w:p w:rsidR="006274F3" w:rsidRPr="00C02425" w:rsidRDefault="006274F3" w:rsidP="006274F3">
      <w:pPr>
        <w:ind w:right="-5" w:firstLine="709"/>
        <w:jc w:val="both"/>
      </w:pPr>
      <w:r w:rsidRPr="00C02425">
        <w:t xml:space="preserve">Акционерное </w:t>
      </w:r>
      <w:r>
        <w:t>о</w:t>
      </w:r>
      <w:r w:rsidRPr="00C02425">
        <w:t>бщество «Пассажирская компания «Сахалин», именуемое в дальнейшем «Заказчик», в лице генерального директора Костыренко Дмитрия Алексеевича, действующего на основании Устава, с одной стороны и ______________________________, именуемое в дальнейшем «Исполнитель»</w:t>
      </w:r>
      <w:r>
        <w:t>,</w:t>
      </w:r>
      <w:r w:rsidRPr="00C02425">
        <w:t xml:space="preserve"> </w:t>
      </w:r>
      <w:r w:rsidRPr="00AE280C">
        <w:t>в лице _________________________, действующего на основании Устава,</w:t>
      </w:r>
      <w:r w:rsidRPr="00C02425">
        <w:t xml:space="preserve"> с другой стороны, именуемые в дальнейшем «Стороны», заключили настоящий Договор о нижеследующем:</w:t>
      </w:r>
    </w:p>
    <w:p w:rsidR="006274F3" w:rsidRPr="00DD0800" w:rsidRDefault="006274F3" w:rsidP="006274F3">
      <w:pPr>
        <w:ind w:right="-5" w:firstLine="720"/>
        <w:jc w:val="center"/>
        <w:outlineLvl w:val="0"/>
        <w:rPr>
          <w:b/>
        </w:rPr>
      </w:pPr>
    </w:p>
    <w:p w:rsidR="006274F3" w:rsidRPr="003D7367" w:rsidRDefault="006274F3" w:rsidP="006274F3">
      <w:pPr>
        <w:pStyle w:val="a6"/>
        <w:numPr>
          <w:ilvl w:val="0"/>
          <w:numId w:val="45"/>
        </w:numPr>
        <w:ind w:right="-5"/>
        <w:contextualSpacing/>
        <w:jc w:val="center"/>
        <w:outlineLvl w:val="0"/>
        <w:rPr>
          <w:b/>
        </w:rPr>
      </w:pPr>
      <w:r w:rsidRPr="003D7367">
        <w:rPr>
          <w:b/>
        </w:rPr>
        <w:t>ПРЕДМЕТ ДОГОВОРА</w:t>
      </w:r>
    </w:p>
    <w:p w:rsidR="006274F3" w:rsidRPr="003D7367" w:rsidRDefault="006274F3" w:rsidP="006274F3">
      <w:pPr>
        <w:ind w:left="360" w:right="-5"/>
        <w:outlineLvl w:val="0"/>
        <w:rPr>
          <w:b/>
        </w:rPr>
      </w:pPr>
    </w:p>
    <w:p w:rsidR="006274F3" w:rsidRPr="00AE280C" w:rsidRDefault="006274F3" w:rsidP="006274F3">
      <w:pPr>
        <w:pStyle w:val="a9"/>
        <w:rPr>
          <w:rFonts w:eastAsia="Times New Roman"/>
          <w:sz w:val="24"/>
        </w:rPr>
      </w:pPr>
      <w:r w:rsidRPr="00C02425">
        <w:t>1</w:t>
      </w:r>
      <w:r w:rsidRPr="00AE280C">
        <w:rPr>
          <w:rFonts w:eastAsia="Times New Roman"/>
          <w:sz w:val="24"/>
        </w:rPr>
        <w:t>.1. Настоящий Договор заключен по результатам проведения аукционных процедур № ____________ (протокол от «___» ___________20__ г. №__________).</w:t>
      </w:r>
    </w:p>
    <w:p w:rsidR="006274F3" w:rsidRPr="00DD0800" w:rsidRDefault="006274F3" w:rsidP="006274F3">
      <w:pPr>
        <w:ind w:right="-5" w:firstLine="709"/>
        <w:jc w:val="both"/>
      </w:pPr>
      <w:r w:rsidRPr="00DD0800">
        <w:t>1.2. Заказчик поручает, а Исполнитель принимает на себя обязательс</w:t>
      </w:r>
      <w:r>
        <w:t>тва по оказанию услуг по дератизации, дезинсекции и дезинфекции вагонов (далее – У</w:t>
      </w:r>
      <w:r w:rsidRPr="00DD0800">
        <w:t>слуги)</w:t>
      </w:r>
      <w:r>
        <w:t xml:space="preserve"> Заказчика, передавать результат У</w:t>
      </w:r>
      <w:r w:rsidRPr="00DD0800">
        <w:t>слуги Заказчику, а Заказчик</w:t>
      </w:r>
      <w:r>
        <w:t xml:space="preserve"> обязуется принимать результат У</w:t>
      </w:r>
      <w:r w:rsidRPr="00DD0800">
        <w:t>слуги и оплачивать его в соответствии с условиями настоящего Договора.</w:t>
      </w:r>
    </w:p>
    <w:p w:rsidR="006274F3" w:rsidRPr="00DD0800" w:rsidRDefault="006274F3" w:rsidP="006274F3">
      <w:pPr>
        <w:ind w:right="-6" w:firstLine="709"/>
        <w:jc w:val="both"/>
      </w:pPr>
      <w:r w:rsidRPr="00DD0800">
        <w:t xml:space="preserve">1.3. Содержание, объем, периодичность, порядок и </w:t>
      </w:r>
      <w:r>
        <w:t>требования к качеству оказания У</w:t>
      </w:r>
      <w:r w:rsidRPr="00DD0800">
        <w:t xml:space="preserve">слуг указаны в Техническом задании (Приложение № 1), которое является неотъемлемой частью настоящего </w:t>
      </w:r>
      <w:r>
        <w:t>Д</w:t>
      </w:r>
      <w:r w:rsidRPr="00DD0800">
        <w:t>оговора.</w:t>
      </w:r>
    </w:p>
    <w:p w:rsidR="006274F3" w:rsidRPr="00DD0800" w:rsidRDefault="006274F3" w:rsidP="006274F3">
      <w:pPr>
        <w:ind w:right="-6" w:firstLine="709"/>
        <w:jc w:val="both"/>
      </w:pPr>
      <w:r w:rsidRPr="00DD0800">
        <w:t xml:space="preserve">1.4. Срок </w:t>
      </w:r>
      <w:r>
        <w:t>оказания Услуг</w:t>
      </w:r>
      <w:r w:rsidRPr="00DD0800">
        <w:t xml:space="preserve">: </w:t>
      </w:r>
      <w:r w:rsidR="007244E0">
        <w:t xml:space="preserve">с </w:t>
      </w:r>
      <w:r w:rsidR="00E47AF1">
        <w:t>даты подписания договора</w:t>
      </w:r>
      <w:r>
        <w:t xml:space="preserve"> года</w:t>
      </w:r>
      <w:r w:rsidRPr="007854CF">
        <w:t xml:space="preserve"> по 31 декабря 20</w:t>
      </w:r>
      <w:r>
        <w:t>20</w:t>
      </w:r>
      <w:r w:rsidRPr="007854CF">
        <w:t xml:space="preserve"> года</w:t>
      </w:r>
      <w:r w:rsidRPr="00DD0800">
        <w:t>.</w:t>
      </w:r>
    </w:p>
    <w:p w:rsidR="006274F3" w:rsidRDefault="006274F3" w:rsidP="006274F3">
      <w:pPr>
        <w:ind w:right="-6" w:firstLine="720"/>
        <w:jc w:val="center"/>
        <w:outlineLvl w:val="0"/>
        <w:rPr>
          <w:b/>
        </w:rPr>
      </w:pPr>
    </w:p>
    <w:p w:rsidR="006274F3" w:rsidRDefault="006274F3" w:rsidP="006274F3">
      <w:pPr>
        <w:ind w:right="-6"/>
        <w:jc w:val="center"/>
        <w:outlineLvl w:val="0"/>
        <w:rPr>
          <w:b/>
        </w:rPr>
      </w:pPr>
      <w:r w:rsidRPr="00A60101">
        <w:rPr>
          <w:b/>
        </w:rPr>
        <w:t>2. СТОИМОСТЬ УСЛУГ И ПОРЯДОК ОПЛАТЫ</w:t>
      </w:r>
    </w:p>
    <w:p w:rsidR="006274F3" w:rsidRPr="00A60101" w:rsidRDefault="006274F3" w:rsidP="006274F3">
      <w:pPr>
        <w:ind w:right="-6"/>
        <w:jc w:val="center"/>
        <w:outlineLvl w:val="0"/>
        <w:rPr>
          <w:b/>
        </w:rPr>
      </w:pPr>
    </w:p>
    <w:p w:rsidR="006274F3" w:rsidRPr="00DD0800" w:rsidRDefault="006274F3" w:rsidP="006274F3">
      <w:pPr>
        <w:ind w:right="-6" w:firstLine="720"/>
        <w:jc w:val="both"/>
        <w:outlineLvl w:val="0"/>
      </w:pPr>
      <w:r w:rsidRPr="00DD0800">
        <w:t xml:space="preserve">2.1. Общая стоимость </w:t>
      </w:r>
      <w:r>
        <w:t>У</w:t>
      </w:r>
      <w:r w:rsidRPr="00DD0800">
        <w:t xml:space="preserve">слуг по настоящему </w:t>
      </w:r>
      <w:r>
        <w:t>Д</w:t>
      </w:r>
      <w:r w:rsidRPr="00DD0800">
        <w:t>оговору составляет ориентировочно</w:t>
      </w:r>
      <w:proofErr w:type="gramStart"/>
      <w:r w:rsidRPr="00DD0800">
        <w:t xml:space="preserve"> _______ (_______________) </w:t>
      </w:r>
      <w:proofErr w:type="gramEnd"/>
      <w:r w:rsidRPr="00DD0800">
        <w:t xml:space="preserve">рублей </w:t>
      </w:r>
      <w:r>
        <w:t>___</w:t>
      </w:r>
      <w:r w:rsidRPr="00DD0800">
        <w:t xml:space="preserve"> коп</w:t>
      </w:r>
      <w:r>
        <w:t>еек, в том числе НДС</w:t>
      </w:r>
      <w:r w:rsidRPr="00DD0800">
        <w:t xml:space="preserve"> </w:t>
      </w:r>
      <w:r>
        <w:t xml:space="preserve"> _______(______________)</w:t>
      </w:r>
      <w:r w:rsidRPr="00DD0800">
        <w:t>.</w:t>
      </w:r>
    </w:p>
    <w:p w:rsidR="006274F3" w:rsidRPr="00DD0800" w:rsidRDefault="006274F3" w:rsidP="006274F3">
      <w:pPr>
        <w:ind w:right="-6" w:firstLine="720"/>
        <w:jc w:val="both"/>
        <w:outlineLvl w:val="0"/>
      </w:pPr>
      <w:r w:rsidRPr="00DD0800">
        <w:t xml:space="preserve">Сумма </w:t>
      </w:r>
      <w:r>
        <w:t>Д</w:t>
      </w:r>
      <w:r w:rsidRPr="00DD0800">
        <w:t xml:space="preserve">оговора является ориентировочной и определяется исходя из фактического объема оказанных </w:t>
      </w:r>
      <w:r>
        <w:t>У</w:t>
      </w:r>
      <w:r w:rsidRPr="00DD0800">
        <w:t xml:space="preserve">слуг. </w:t>
      </w:r>
    </w:p>
    <w:p w:rsidR="006274F3" w:rsidRPr="00DD0800" w:rsidRDefault="006274F3" w:rsidP="006274F3">
      <w:pPr>
        <w:ind w:right="-6" w:firstLine="720"/>
        <w:jc w:val="both"/>
        <w:outlineLvl w:val="0"/>
      </w:pPr>
      <w:r w:rsidRPr="00DD0800">
        <w:t xml:space="preserve">2.2. </w:t>
      </w:r>
      <w:r>
        <w:t>Стоимость</w:t>
      </w:r>
      <w:r w:rsidRPr="00DD0800">
        <w:t xml:space="preserve"> </w:t>
      </w:r>
      <w:r>
        <w:t>У</w:t>
      </w:r>
      <w:r w:rsidRPr="00DD0800">
        <w:t xml:space="preserve">слуг указана с учетом </w:t>
      </w:r>
      <w:r>
        <w:t>расходов</w:t>
      </w:r>
      <w:r w:rsidRPr="00DD0800">
        <w:t xml:space="preserve"> </w:t>
      </w:r>
      <w:r w:rsidRPr="00B07027">
        <w:t xml:space="preserve">на оплату труда </w:t>
      </w:r>
      <w:r>
        <w:t>работ</w:t>
      </w:r>
      <w:r w:rsidRPr="00B07027">
        <w:t>ников, накладных расход</w:t>
      </w:r>
      <w:r>
        <w:t>ов</w:t>
      </w:r>
      <w:r w:rsidRPr="00B07027">
        <w:t>, транспортных расходов, затрат на расходные материалы,</w:t>
      </w:r>
      <w:r>
        <w:t xml:space="preserve"> оборудования,</w:t>
      </w:r>
      <w:r w:rsidRPr="00B07027">
        <w:t xml:space="preserve"> а также все</w:t>
      </w:r>
      <w:r>
        <w:t>х</w:t>
      </w:r>
      <w:r w:rsidRPr="00B07027">
        <w:t xml:space="preserve"> вид</w:t>
      </w:r>
      <w:r>
        <w:t>ов</w:t>
      </w:r>
      <w:r w:rsidRPr="00B07027">
        <w:t xml:space="preserve"> налогов </w:t>
      </w:r>
      <w:r w:rsidRPr="00DD0800">
        <w:t>Исполнителя</w:t>
      </w:r>
      <w:r>
        <w:t>.</w:t>
      </w:r>
    </w:p>
    <w:p w:rsidR="006274F3" w:rsidRDefault="006274F3" w:rsidP="006274F3">
      <w:pPr>
        <w:ind w:firstLine="720"/>
        <w:jc w:val="both"/>
      </w:pPr>
      <w:r w:rsidRPr="00DD0800">
        <w:t xml:space="preserve">2.3. Оплата оказанных </w:t>
      </w:r>
      <w:r>
        <w:t>У</w:t>
      </w:r>
      <w:r w:rsidRPr="00DD0800">
        <w:t xml:space="preserve">слуг производится Заказчиком в течение 45 (сорока пяти) календарных дней  с даты получения от Исполнителя полного комплекта документов: подписанного акта сдачи-приемки оказанных </w:t>
      </w:r>
      <w:r>
        <w:t>У</w:t>
      </w:r>
      <w:r w:rsidRPr="00DD0800">
        <w:t>слуг,</w:t>
      </w:r>
      <w:r>
        <w:t xml:space="preserve"> накладной, </w:t>
      </w:r>
      <w:r w:rsidRPr="00DD0800">
        <w:t xml:space="preserve">счета-фактуры, подписанного руководителем и главным бухгалтером организации, счета и других документов, предусмотренных </w:t>
      </w:r>
      <w:r>
        <w:t>Д</w:t>
      </w:r>
      <w:r w:rsidRPr="00DD0800">
        <w:t xml:space="preserve">оговором. В </w:t>
      </w:r>
      <w:proofErr w:type="gramStart"/>
      <w:r w:rsidRPr="00DD0800">
        <w:t>случае</w:t>
      </w:r>
      <w:proofErr w:type="gramEnd"/>
      <w:r w:rsidRPr="00DD0800">
        <w:t>, если счет-фактура будет подписана иными лицами, к счету-фактуре прилагаются документы, подтверждающие полномочия лиц его подписавших.</w:t>
      </w:r>
    </w:p>
    <w:p w:rsidR="006274F3" w:rsidRPr="007854CF" w:rsidRDefault="006274F3" w:rsidP="006274F3">
      <w:pPr>
        <w:ind w:firstLine="720"/>
        <w:jc w:val="both"/>
        <w:rPr>
          <w:i/>
          <w:color w:val="000000"/>
        </w:rPr>
      </w:pPr>
      <w:r w:rsidRPr="007854CF">
        <w:rPr>
          <w:i/>
          <w:color w:val="000000"/>
        </w:rPr>
        <w:t xml:space="preserve">В соответствии с п. 14 (3) Постановления Правительства РФ от 11.12.2014 №1352 в случае, если победителем будет признан участник, являющийся субъектом малого и среднего предпринимательства, пункт 2.3 будет изложен в следующей редакции: «2.3. </w:t>
      </w:r>
      <w:r w:rsidRPr="007854CF">
        <w:rPr>
          <w:i/>
        </w:rPr>
        <w:t xml:space="preserve">Оплата оказанных Услуг производится Заказчиком в течение </w:t>
      </w:r>
      <w:r w:rsidRPr="007854CF">
        <w:rPr>
          <w:i/>
          <w:color w:val="000000"/>
        </w:rPr>
        <w:t>30 (тридцати)</w:t>
      </w:r>
      <w:r w:rsidRPr="007854CF">
        <w:rPr>
          <w:i/>
        </w:rPr>
        <w:t xml:space="preserve"> календарных дней  с даты получения от Исполнителя полного комплекта документов: подписанного акта сдачи-приемки оказанных Услуг, счета-фактуры, подписанного руководителем и главным бухгалтером организации, счета и других документов, предусмотренных Договором. В </w:t>
      </w:r>
      <w:proofErr w:type="gramStart"/>
      <w:r w:rsidRPr="007854CF">
        <w:rPr>
          <w:i/>
        </w:rPr>
        <w:t>случае</w:t>
      </w:r>
      <w:proofErr w:type="gramEnd"/>
      <w:r w:rsidRPr="007854CF">
        <w:rPr>
          <w:i/>
        </w:rPr>
        <w:t xml:space="preserve">, если счет-фактура будет </w:t>
      </w:r>
      <w:r w:rsidRPr="007854CF">
        <w:rPr>
          <w:i/>
        </w:rPr>
        <w:lastRenderedPageBreak/>
        <w:t>подписана иными лицами, к счету-фактуре прилагаются документы, подтверждающие полномочия лиц его подписавших.».</w:t>
      </w:r>
    </w:p>
    <w:p w:rsidR="00FC414E" w:rsidRDefault="006274F3" w:rsidP="00FC414E">
      <w:pPr>
        <w:shd w:val="clear" w:color="auto" w:fill="FFFFFF"/>
        <w:ind w:firstLine="720"/>
        <w:jc w:val="both"/>
        <w:rPr>
          <w:rFonts w:eastAsia="Calibri"/>
        </w:rPr>
      </w:pPr>
      <w:r w:rsidRPr="00EB2253">
        <w:rPr>
          <w:color w:val="000000"/>
        </w:rPr>
        <w:t xml:space="preserve"> </w:t>
      </w:r>
      <w:r w:rsidR="00FC414E">
        <w:rPr>
          <w:rFonts w:eastAsia="Calibri"/>
          <w:color w:val="000000"/>
        </w:rPr>
        <w:t xml:space="preserve">2.4. Исполнитель предоставляет Заказчику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Исполнитель предоставляет Заказчику надлежащим образом заверенные копии документов, подтверждающих право уполномоченных лиц Исполнителя на подписание счетов-фактур </w:t>
      </w:r>
      <w:r w:rsidR="00FC414E">
        <w:rPr>
          <w:rFonts w:eastAsia="Calibri"/>
          <w:i/>
        </w:rPr>
        <w:t>(в случае если оказываемые Услуги не облагаются НДС, данный пункт не включается в настоящий Договор)</w:t>
      </w:r>
      <w:r w:rsidR="00FC414E">
        <w:rPr>
          <w:rFonts w:eastAsia="Calibri"/>
        </w:rPr>
        <w:t xml:space="preserve">. </w:t>
      </w:r>
    </w:p>
    <w:p w:rsidR="006274F3" w:rsidRPr="007854CF" w:rsidRDefault="006274F3" w:rsidP="006274F3">
      <w:pPr>
        <w:shd w:val="clear" w:color="auto" w:fill="FFFFFF"/>
        <w:ind w:firstLine="709"/>
        <w:jc w:val="both"/>
        <w:rPr>
          <w:rFonts w:eastAsia="Calibri"/>
          <w:lang w:eastAsia="en-US"/>
        </w:rPr>
      </w:pPr>
      <w:r w:rsidRPr="007854CF">
        <w:rPr>
          <w:rFonts w:eastAsia="Calibri"/>
          <w:lang w:eastAsia="en-US"/>
        </w:rPr>
        <w:t>2.</w:t>
      </w:r>
      <w:r w:rsidR="007244E0">
        <w:rPr>
          <w:rFonts w:eastAsia="Calibri"/>
          <w:lang w:eastAsia="en-US"/>
        </w:rPr>
        <w:t>5</w:t>
      </w:r>
      <w:r w:rsidRPr="007854CF">
        <w:rPr>
          <w:rFonts w:eastAsia="Calibri"/>
          <w:lang w:eastAsia="en-US"/>
        </w:rPr>
        <w:t>. Датой платежа является дата списания денежных средств с расчетного счета Заказчика.</w:t>
      </w:r>
    </w:p>
    <w:p w:rsidR="006274F3" w:rsidRDefault="007244E0" w:rsidP="006274F3">
      <w:pPr>
        <w:ind w:firstLine="709"/>
        <w:jc w:val="both"/>
      </w:pPr>
      <w:r>
        <w:rPr>
          <w:rFonts w:eastAsia="Calibri"/>
          <w:lang w:eastAsia="en-US"/>
        </w:rPr>
        <w:t>2.6</w:t>
      </w:r>
      <w:r w:rsidR="006274F3" w:rsidRPr="007854CF">
        <w:rPr>
          <w:rFonts w:eastAsia="Calibri"/>
          <w:lang w:eastAsia="en-US"/>
        </w:rPr>
        <w:t>. Заказчик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w:t>
      </w:r>
      <w:r w:rsidR="006274F3">
        <w:rPr>
          <w:rFonts w:eastAsia="Calibri"/>
          <w:lang w:eastAsia="en-US"/>
        </w:rPr>
        <w:t>.</w:t>
      </w:r>
    </w:p>
    <w:p w:rsidR="006274F3" w:rsidRPr="00DD0800" w:rsidRDefault="006274F3" w:rsidP="006274F3">
      <w:pPr>
        <w:ind w:firstLine="567"/>
        <w:jc w:val="both"/>
      </w:pPr>
    </w:p>
    <w:p w:rsidR="006274F3" w:rsidRPr="00A60101" w:rsidRDefault="006274F3" w:rsidP="006274F3">
      <w:pPr>
        <w:jc w:val="center"/>
        <w:outlineLvl w:val="0"/>
        <w:rPr>
          <w:b/>
        </w:rPr>
      </w:pPr>
      <w:r w:rsidRPr="00A60101">
        <w:rPr>
          <w:b/>
        </w:rPr>
        <w:t>3. ПОРЯДОК СДАЧИ И ПРИЕМКИ УСЛУГ</w:t>
      </w:r>
    </w:p>
    <w:p w:rsidR="006274F3" w:rsidRDefault="006274F3" w:rsidP="006274F3">
      <w:pPr>
        <w:ind w:firstLine="720"/>
        <w:jc w:val="both"/>
      </w:pPr>
    </w:p>
    <w:p w:rsidR="006274F3" w:rsidRPr="00DD0800" w:rsidRDefault="006274F3" w:rsidP="006274F3">
      <w:pPr>
        <w:ind w:firstLine="720"/>
        <w:jc w:val="both"/>
      </w:pPr>
      <w:r w:rsidRPr="00DD0800">
        <w:t>3.1. Не позднее 5 (пяти) дней после завершения отчетного периода Исполнитель представляет Заказчику подписанный со своей стороны акт сдачи-приемки в двух экземплярах</w:t>
      </w:r>
      <w:r w:rsidR="00FC414E">
        <w:t xml:space="preserve"> и другие документы, предусмотренные договором</w:t>
      </w:r>
      <w:r w:rsidRPr="00DD0800">
        <w:t xml:space="preserve">. Отчетным периодом для целей настоящего </w:t>
      </w:r>
      <w:r>
        <w:t>Д</w:t>
      </w:r>
      <w:r w:rsidRPr="00DD0800">
        <w:t>оговора является календарный месяц.</w:t>
      </w:r>
    </w:p>
    <w:p w:rsidR="006274F3" w:rsidRPr="00DD0800" w:rsidRDefault="006274F3" w:rsidP="006274F3">
      <w:pPr>
        <w:tabs>
          <w:tab w:val="left" w:pos="821"/>
        </w:tabs>
        <w:ind w:firstLine="720"/>
        <w:jc w:val="both"/>
      </w:pPr>
      <w:r w:rsidRPr="00DD0800">
        <w:t>3.2. Заказчик в течение 5 (пяти) календарных дней с момента получения от Исполнителя акта сдачи-приемки направляет Исполнителю подписанный акт сдачи-приемки или мотивированный отказ от приемки Услуг с перечнем недостатков.  Мотивированный отказ от приемки Услуг может являться основанием для уменьшения суммы, подлежащей оплате.</w:t>
      </w:r>
    </w:p>
    <w:p w:rsidR="006274F3" w:rsidRPr="00DD0800" w:rsidRDefault="006274F3" w:rsidP="006274F3">
      <w:pPr>
        <w:ind w:firstLine="720"/>
        <w:jc w:val="both"/>
        <w:rPr>
          <w:color w:val="000000"/>
        </w:rPr>
      </w:pPr>
      <w:r w:rsidRPr="00DD0800">
        <w:t xml:space="preserve">3.3. </w:t>
      </w:r>
      <w:proofErr w:type="gramStart"/>
      <w:r w:rsidRPr="00DD0800">
        <w:t xml:space="preserve">Акты сдачи-приемки, счета-фактуры, счета  и другие документы, связанные с исполнением настоящего </w:t>
      </w:r>
      <w:r>
        <w:t>Д</w:t>
      </w:r>
      <w:r w:rsidRPr="00DD0800">
        <w:t xml:space="preserve">оговора, направляются Исполнителем в по адресу: </w:t>
      </w:r>
      <w:r w:rsidRPr="00DD0800">
        <w:rPr>
          <w:color w:val="000000"/>
        </w:rPr>
        <w:t>г. Южно-Сахалинск, ул. Вокзальная, д. 54</w:t>
      </w:r>
      <w:r>
        <w:rPr>
          <w:color w:val="000000"/>
        </w:rPr>
        <w:t>-А</w:t>
      </w:r>
      <w:r w:rsidRPr="00DD0800">
        <w:rPr>
          <w:color w:val="000000"/>
        </w:rPr>
        <w:t>.</w:t>
      </w:r>
      <w:proofErr w:type="gramEnd"/>
    </w:p>
    <w:p w:rsidR="006274F3" w:rsidRPr="00DD0800" w:rsidRDefault="006274F3" w:rsidP="006274F3">
      <w:pPr>
        <w:autoSpaceDE w:val="0"/>
        <w:autoSpaceDN w:val="0"/>
        <w:adjustRightInd w:val="0"/>
        <w:ind w:firstLine="720"/>
        <w:jc w:val="both"/>
      </w:pPr>
      <w:r w:rsidRPr="00DD0800">
        <w:t>3.4. В случае мотивированного отказа Заказчика от приемки Услуг он вправе по своему выбору потребовать:</w:t>
      </w:r>
    </w:p>
    <w:p w:rsidR="006274F3" w:rsidRPr="00DD0800" w:rsidRDefault="006274F3" w:rsidP="006274F3">
      <w:pPr>
        <w:autoSpaceDE w:val="0"/>
        <w:autoSpaceDN w:val="0"/>
        <w:adjustRightInd w:val="0"/>
        <w:ind w:firstLine="720"/>
        <w:jc w:val="both"/>
      </w:pPr>
      <w:r w:rsidRPr="00DD0800">
        <w:t>безвозмездного устранения недостатков,</w:t>
      </w:r>
    </w:p>
    <w:p w:rsidR="006274F3" w:rsidRPr="00DD0800" w:rsidRDefault="006274F3" w:rsidP="006274F3">
      <w:pPr>
        <w:autoSpaceDE w:val="0"/>
        <w:autoSpaceDN w:val="0"/>
        <w:adjustRightInd w:val="0"/>
        <w:ind w:firstLine="720"/>
        <w:jc w:val="both"/>
      </w:pPr>
      <w:r w:rsidRPr="00DD0800">
        <w:t xml:space="preserve">соразмерного уменьшения  цены настоящего </w:t>
      </w:r>
      <w:r>
        <w:t>Д</w:t>
      </w:r>
      <w:r w:rsidRPr="00DD0800">
        <w:t>оговора,</w:t>
      </w:r>
    </w:p>
    <w:p w:rsidR="006274F3" w:rsidRDefault="006274F3" w:rsidP="006274F3">
      <w:pPr>
        <w:autoSpaceDE w:val="0"/>
        <w:autoSpaceDN w:val="0"/>
        <w:adjustRightInd w:val="0"/>
        <w:ind w:firstLine="720"/>
        <w:jc w:val="both"/>
      </w:pPr>
      <w:r w:rsidRPr="00DD0800">
        <w:t xml:space="preserve">указав требование и сроки его выполнения в мотивированном отказе, либо расторгнуть настоящий </w:t>
      </w:r>
      <w:r>
        <w:t>Д</w:t>
      </w:r>
      <w:r w:rsidRPr="00DD0800">
        <w:t xml:space="preserve">оговор с применением последствий, указанных в пункте </w:t>
      </w:r>
      <w:r w:rsidR="006B6DF4">
        <w:t>9</w:t>
      </w:r>
      <w:r w:rsidRPr="00DD0800">
        <w:t xml:space="preserve">.5 настоящего </w:t>
      </w:r>
      <w:r>
        <w:t>Д</w:t>
      </w:r>
      <w:r w:rsidRPr="00DD0800">
        <w:t xml:space="preserve">оговора. Невыполнение требования Заказчика, предъявленного в соответствии с настоящим пунктом в установленный срок, также может служить основанием для расторжения настоящего </w:t>
      </w:r>
      <w:r>
        <w:t>Д</w:t>
      </w:r>
      <w:r w:rsidRPr="00DD0800">
        <w:t>оговора и применения п</w:t>
      </w:r>
      <w:r>
        <w:t>оследствий, указанных в пункте 8</w:t>
      </w:r>
      <w:r w:rsidRPr="00DD0800">
        <w:t xml:space="preserve">.5 настоящего </w:t>
      </w:r>
      <w:r>
        <w:t>Д</w:t>
      </w:r>
      <w:r w:rsidRPr="00DD0800">
        <w:t>оговора.</w:t>
      </w:r>
    </w:p>
    <w:p w:rsidR="006274F3" w:rsidRPr="00DD0800" w:rsidRDefault="006274F3" w:rsidP="006274F3">
      <w:pPr>
        <w:autoSpaceDE w:val="0"/>
        <w:autoSpaceDN w:val="0"/>
        <w:adjustRightInd w:val="0"/>
        <w:ind w:firstLine="720"/>
        <w:jc w:val="both"/>
      </w:pPr>
    </w:p>
    <w:p w:rsidR="006274F3" w:rsidRPr="00A60101" w:rsidRDefault="006274F3" w:rsidP="006274F3">
      <w:pPr>
        <w:jc w:val="center"/>
        <w:outlineLvl w:val="0"/>
        <w:rPr>
          <w:b/>
        </w:rPr>
      </w:pPr>
      <w:r w:rsidRPr="00A60101">
        <w:rPr>
          <w:b/>
        </w:rPr>
        <w:t>4. ПРАВА И ОБЯЗАННОСТИ СТОРОН</w:t>
      </w:r>
    </w:p>
    <w:p w:rsidR="006274F3" w:rsidRDefault="006274F3" w:rsidP="006274F3">
      <w:pPr>
        <w:ind w:firstLine="720"/>
        <w:jc w:val="both"/>
      </w:pPr>
    </w:p>
    <w:p w:rsidR="006274F3" w:rsidRPr="00DD0800" w:rsidRDefault="006274F3" w:rsidP="006274F3">
      <w:pPr>
        <w:ind w:firstLine="720"/>
        <w:jc w:val="both"/>
      </w:pPr>
      <w:r w:rsidRPr="00DD0800">
        <w:t>4.1. Исполнитель обязан:</w:t>
      </w:r>
    </w:p>
    <w:p w:rsidR="006274F3" w:rsidRPr="00DD0800" w:rsidRDefault="006274F3" w:rsidP="006274F3">
      <w:pPr>
        <w:ind w:firstLine="720"/>
        <w:jc w:val="both"/>
      </w:pPr>
      <w:r>
        <w:t>4.1.1. Оказывать У</w:t>
      </w:r>
      <w:r w:rsidRPr="00DD0800">
        <w:t xml:space="preserve">слуги в соответствии с требованиями настоящего </w:t>
      </w:r>
      <w:r>
        <w:t>Д</w:t>
      </w:r>
      <w:r w:rsidRPr="00DD0800">
        <w:t xml:space="preserve">оговора, законодательства Российской Федерации, требованиями, обычно предъявляемыми к данному виду </w:t>
      </w:r>
      <w:r>
        <w:t>У</w:t>
      </w:r>
      <w:r w:rsidRPr="00DD0800">
        <w:t>слуг</w:t>
      </w:r>
      <w:r w:rsidRPr="00DD0800">
        <w:rPr>
          <w:i/>
        </w:rPr>
        <w:t xml:space="preserve"> </w:t>
      </w:r>
      <w:r w:rsidRPr="00DD0800">
        <w:t xml:space="preserve">в предусмотренные настоящим </w:t>
      </w:r>
      <w:r>
        <w:t>Д</w:t>
      </w:r>
      <w:r w:rsidRPr="00DD0800">
        <w:t>оговором сроки.</w:t>
      </w:r>
    </w:p>
    <w:p w:rsidR="006274F3" w:rsidRPr="00DD0800" w:rsidRDefault="006274F3" w:rsidP="006274F3">
      <w:pPr>
        <w:ind w:firstLine="720"/>
        <w:jc w:val="both"/>
      </w:pPr>
      <w:r w:rsidRPr="00DD0800">
        <w:t>4.1.2.</w:t>
      </w:r>
      <w:r>
        <w:t xml:space="preserve"> </w:t>
      </w:r>
      <w:r w:rsidRPr="00DD0800">
        <w:t xml:space="preserve">Предоставлять Заказчику не позднее 5 дней со дня </w:t>
      </w:r>
      <w:r>
        <w:t>окончания отчетного периода акт</w:t>
      </w:r>
      <w:r w:rsidRPr="00DD0800">
        <w:t xml:space="preserve"> сдачи-приемки оказанных </w:t>
      </w:r>
      <w:r>
        <w:t>У</w:t>
      </w:r>
      <w:r w:rsidRPr="00DD0800">
        <w:t>слуг</w:t>
      </w:r>
      <w:r>
        <w:t>, с приложением накладной</w:t>
      </w:r>
      <w:r w:rsidRPr="00DD0800">
        <w:t xml:space="preserve"> и счет</w:t>
      </w:r>
      <w:r>
        <w:t>а</w:t>
      </w:r>
      <w:r w:rsidRPr="00DD0800">
        <w:t>-фактур</w:t>
      </w:r>
      <w:r>
        <w:t>ы</w:t>
      </w:r>
      <w:r w:rsidRPr="00DD0800">
        <w:t>, оформленные в со</w:t>
      </w:r>
      <w:r>
        <w:t>ответствии с требованиями п. 2.4</w:t>
      </w:r>
      <w:r w:rsidRPr="00DD0800">
        <w:t xml:space="preserve">. Договора. Отчетным периодом для целей настоящего </w:t>
      </w:r>
      <w:r>
        <w:t>Д</w:t>
      </w:r>
      <w:r w:rsidRPr="00DD0800">
        <w:t>оговора является один календарный месяц.</w:t>
      </w:r>
    </w:p>
    <w:p w:rsidR="006274F3" w:rsidRDefault="006274F3" w:rsidP="006274F3">
      <w:pPr>
        <w:ind w:firstLine="720"/>
        <w:jc w:val="both"/>
      </w:pPr>
      <w:r w:rsidRPr="00DD0800">
        <w:t xml:space="preserve">4.1.3. Осуществлять оказание </w:t>
      </w:r>
      <w:r>
        <w:t>У</w:t>
      </w:r>
      <w:r w:rsidRPr="00DD0800">
        <w:t>слуг с привлечением квалифицированного персонала.</w:t>
      </w:r>
    </w:p>
    <w:p w:rsidR="006274F3" w:rsidRPr="00BB4793" w:rsidRDefault="006274F3" w:rsidP="006274F3">
      <w:pPr>
        <w:ind w:firstLine="720"/>
        <w:jc w:val="both"/>
      </w:pPr>
      <w:r>
        <w:t xml:space="preserve">4.1.4. Осуществлять </w:t>
      </w:r>
      <w:r w:rsidRPr="00BB4793">
        <w:t>внепланов</w:t>
      </w:r>
      <w:r>
        <w:t>ую</w:t>
      </w:r>
      <w:r w:rsidRPr="00BB4793">
        <w:t xml:space="preserve"> </w:t>
      </w:r>
      <w:r>
        <w:t xml:space="preserve">дератизацию, </w:t>
      </w:r>
      <w:r w:rsidRPr="00BB4793">
        <w:t>дезинфекци</w:t>
      </w:r>
      <w:r>
        <w:t>ю</w:t>
      </w:r>
      <w:r w:rsidRPr="00BB4793">
        <w:t xml:space="preserve"> и дезинсекци</w:t>
      </w:r>
      <w:r>
        <w:t>ю</w:t>
      </w:r>
      <w:r w:rsidRPr="00BB4793">
        <w:t xml:space="preserve"> в вагонах  по заявке Заказчика</w:t>
      </w:r>
      <w:r>
        <w:t xml:space="preserve"> (Приложение № 2)</w:t>
      </w:r>
      <w:r w:rsidRPr="00BB4793">
        <w:t xml:space="preserve">, подаваемой Исполнителю по факсимильной связи на </w:t>
      </w:r>
      <w:r w:rsidRPr="00BB4793">
        <w:lastRenderedPageBreak/>
        <w:t>номер_________________.</w:t>
      </w:r>
      <w:r>
        <w:t xml:space="preserve"> </w:t>
      </w:r>
      <w:r w:rsidRPr="00BB4793">
        <w:t>Срок выполнения заявки Заказчика</w:t>
      </w:r>
      <w:r w:rsidRPr="00BC251D">
        <w:t xml:space="preserve"> один день с момента получения заявки Исполнителем.</w:t>
      </w:r>
    </w:p>
    <w:p w:rsidR="006274F3" w:rsidRPr="00DD0800" w:rsidRDefault="006274F3" w:rsidP="006274F3">
      <w:pPr>
        <w:ind w:firstLine="720"/>
        <w:jc w:val="both"/>
      </w:pPr>
      <w:r>
        <w:t>4.1.5</w:t>
      </w:r>
      <w:r w:rsidRPr="00DD0800">
        <w:t>. Обеспечивать выполнение необходимых мероприятий по охране труда, соблюдение персоналом Исполнителя промышленной, пожарной безопасности, охране окружающей среды и санитарно-гигиенических норм.</w:t>
      </w:r>
    </w:p>
    <w:p w:rsidR="006274F3" w:rsidRPr="00DD0800" w:rsidRDefault="006274F3" w:rsidP="006274F3">
      <w:pPr>
        <w:ind w:firstLine="720"/>
        <w:jc w:val="both"/>
      </w:pPr>
      <w:r>
        <w:t>4.1.6</w:t>
      </w:r>
      <w:r w:rsidRPr="00DD0800">
        <w:t xml:space="preserve">. В течение </w:t>
      </w:r>
      <w:r>
        <w:t>3 (трех)</w:t>
      </w:r>
      <w:r w:rsidRPr="00DD0800">
        <w:t xml:space="preserve"> </w:t>
      </w:r>
      <w:r>
        <w:t>часов</w:t>
      </w:r>
      <w:r w:rsidRPr="00DD0800">
        <w:t xml:space="preserve"> информировать Заказчика об обстоятельствах, которые </w:t>
      </w:r>
      <w:r>
        <w:t>создают невозможность оказания У</w:t>
      </w:r>
      <w:r w:rsidRPr="00DD0800">
        <w:t>слуг.</w:t>
      </w:r>
    </w:p>
    <w:p w:rsidR="006274F3" w:rsidRPr="00DD0800" w:rsidRDefault="006274F3" w:rsidP="006274F3">
      <w:pPr>
        <w:ind w:firstLine="720"/>
        <w:jc w:val="both"/>
      </w:pPr>
      <w:r w:rsidRPr="00DD0800">
        <w:t>4.1.</w:t>
      </w:r>
      <w:r>
        <w:t>7</w:t>
      </w:r>
      <w:r w:rsidRPr="00DD0800">
        <w:t>. Представить Заказчику информацию об изменениях в составе владельцев Исполнителя, включая конечных бенефициаров, и (или) в исполнительных органах Исполнителя не позднее, чем через 5 календарных дней после таких изменений.</w:t>
      </w:r>
    </w:p>
    <w:p w:rsidR="006274F3" w:rsidRPr="00DD0800" w:rsidRDefault="006274F3" w:rsidP="006274F3">
      <w:pPr>
        <w:ind w:firstLine="720"/>
        <w:jc w:val="both"/>
      </w:pPr>
      <w:r w:rsidRPr="00DD0800">
        <w:t xml:space="preserve">В случае непредставления указанной информации Заказчик вправе расторгнуть настоящий </w:t>
      </w:r>
      <w:r>
        <w:t>Д</w:t>
      </w:r>
      <w:r w:rsidRPr="00DD0800">
        <w:t xml:space="preserve">оговор в порядке, предусмотренном пунктом </w:t>
      </w:r>
      <w:r>
        <w:t>8</w:t>
      </w:r>
      <w:r w:rsidRPr="00DD0800">
        <w:t xml:space="preserve">.3 настоящего </w:t>
      </w:r>
      <w:r>
        <w:t>Д</w:t>
      </w:r>
      <w:r w:rsidRPr="00DD0800">
        <w:t>оговора.</w:t>
      </w:r>
    </w:p>
    <w:p w:rsidR="006274F3" w:rsidRPr="00DD0800" w:rsidRDefault="006274F3" w:rsidP="006274F3">
      <w:pPr>
        <w:ind w:firstLine="709"/>
        <w:jc w:val="both"/>
      </w:pPr>
      <w:r w:rsidRPr="00DD0800">
        <w:t xml:space="preserve">4.2. Исполнитель не вправе привлекать к оказанию </w:t>
      </w:r>
      <w:r>
        <w:t>У</w:t>
      </w:r>
      <w:r w:rsidRPr="00DD0800">
        <w:t xml:space="preserve">слуг по настоящему </w:t>
      </w:r>
      <w:r>
        <w:t>Д</w:t>
      </w:r>
      <w:r w:rsidRPr="00DD0800">
        <w:t xml:space="preserve">оговору третьих лиц без согласования с Заказчиком. </w:t>
      </w:r>
    </w:p>
    <w:p w:rsidR="006274F3" w:rsidRPr="00DD0800" w:rsidRDefault="006274F3" w:rsidP="006274F3">
      <w:pPr>
        <w:ind w:firstLine="709"/>
        <w:jc w:val="both"/>
      </w:pPr>
      <w:r w:rsidRPr="00DD0800">
        <w:t xml:space="preserve">4.3. Заказчик обязан: </w:t>
      </w:r>
    </w:p>
    <w:p w:rsidR="006274F3" w:rsidRPr="00DD0800" w:rsidRDefault="006274F3" w:rsidP="006274F3">
      <w:pPr>
        <w:ind w:firstLine="709"/>
        <w:jc w:val="both"/>
      </w:pPr>
      <w:r>
        <w:t>4.3.1. Принять и оплатить У</w:t>
      </w:r>
      <w:r w:rsidRPr="00DD0800">
        <w:t xml:space="preserve">слуги в установленный срок в соответствии с условиями настоящего </w:t>
      </w:r>
      <w:r>
        <w:t>Д</w:t>
      </w:r>
      <w:r w:rsidRPr="00DD0800">
        <w:t>оговора.</w:t>
      </w:r>
    </w:p>
    <w:p w:rsidR="006274F3" w:rsidRPr="00DD0800" w:rsidRDefault="006274F3" w:rsidP="006274F3">
      <w:pPr>
        <w:ind w:firstLine="709"/>
        <w:jc w:val="both"/>
      </w:pPr>
      <w:r w:rsidRPr="00DD0800">
        <w:t>4.3.</w:t>
      </w:r>
      <w:r>
        <w:t>2</w:t>
      </w:r>
      <w:r w:rsidRPr="00DD0800">
        <w:t xml:space="preserve">. Информировать Исполнителя о претензиях к качеству оказываемых </w:t>
      </w:r>
      <w:r>
        <w:t>У</w:t>
      </w:r>
      <w:r w:rsidRPr="00DD0800">
        <w:t>слуг.</w:t>
      </w:r>
    </w:p>
    <w:p w:rsidR="006274F3" w:rsidRPr="00DD0800" w:rsidRDefault="006274F3" w:rsidP="006274F3">
      <w:pPr>
        <w:ind w:right="-5" w:firstLine="709"/>
        <w:jc w:val="both"/>
      </w:pPr>
      <w:r w:rsidRPr="00DD0800">
        <w:t xml:space="preserve">4.4. Заказчик вправе отказаться от принятия исполнения и требовать возмещения убытков в случае неоднократного невыполнения Исполнителем обязанностей по настоящему </w:t>
      </w:r>
      <w:r>
        <w:t>Д</w:t>
      </w:r>
      <w:r w:rsidRPr="00DD0800">
        <w:t>оговору.</w:t>
      </w:r>
    </w:p>
    <w:p w:rsidR="006274F3" w:rsidRPr="00DD0800" w:rsidRDefault="006274F3" w:rsidP="006274F3">
      <w:pPr>
        <w:ind w:right="-5" w:firstLine="709"/>
        <w:jc w:val="both"/>
      </w:pPr>
      <w:r w:rsidRPr="00DD0800">
        <w:t xml:space="preserve">4.5. Заказчик или его представитель имеет право в любое время проверять объем и качество оказываемых по настоящему </w:t>
      </w:r>
      <w:r>
        <w:t>Д</w:t>
      </w:r>
      <w:r w:rsidRPr="00DD0800">
        <w:t xml:space="preserve">оговору </w:t>
      </w:r>
      <w:r>
        <w:t>У</w:t>
      </w:r>
      <w:r w:rsidRPr="00DD0800">
        <w:t>слуг</w:t>
      </w:r>
      <w:r>
        <w:t>, а также квалификацию персонала, участвующего в оказании Услуг</w:t>
      </w:r>
      <w:r w:rsidRPr="00DD0800">
        <w:t>.</w:t>
      </w:r>
    </w:p>
    <w:p w:rsidR="006274F3" w:rsidRDefault="006274F3" w:rsidP="006274F3">
      <w:pPr>
        <w:ind w:right="-5" w:firstLine="709"/>
        <w:jc w:val="both"/>
      </w:pPr>
      <w:r w:rsidRPr="00DD0800">
        <w:t xml:space="preserve">4.6. Обо всех изменениях сведений, указанных в разделе 12 настоящего </w:t>
      </w:r>
      <w:r>
        <w:t>Д</w:t>
      </w:r>
      <w:r w:rsidRPr="00DD0800">
        <w:t xml:space="preserve">оговора, стороны обязуются известить друг друга в течение 5 (пяти) рабочих дней с даты их изменения. </w:t>
      </w:r>
    </w:p>
    <w:p w:rsidR="006274F3" w:rsidRPr="00A60101" w:rsidRDefault="006274F3" w:rsidP="006274F3">
      <w:pPr>
        <w:jc w:val="center"/>
        <w:rPr>
          <w:b/>
        </w:rPr>
      </w:pPr>
      <w:r w:rsidRPr="00A60101">
        <w:rPr>
          <w:b/>
        </w:rPr>
        <w:t>5. ОТВЕТСТВЕННОСТЬ СТОРОН</w:t>
      </w:r>
    </w:p>
    <w:p w:rsidR="006274F3" w:rsidRDefault="006274F3" w:rsidP="006274F3">
      <w:pPr>
        <w:ind w:firstLine="720"/>
        <w:jc w:val="both"/>
      </w:pPr>
    </w:p>
    <w:p w:rsidR="006274F3" w:rsidRPr="00DD0800" w:rsidRDefault="006274F3" w:rsidP="006274F3">
      <w:pPr>
        <w:ind w:firstLine="720"/>
        <w:jc w:val="both"/>
      </w:pPr>
      <w:r>
        <w:t>5</w:t>
      </w:r>
      <w:r w:rsidRPr="00DD0800">
        <w:t xml:space="preserve">.1. Исполнитель несет ответственность перед Заказчиком за действия своих </w:t>
      </w:r>
      <w:r>
        <w:t>работ</w:t>
      </w:r>
      <w:r w:rsidRPr="00DD0800">
        <w:t>ников, а так же привлекаемых им к о</w:t>
      </w:r>
      <w:r>
        <w:t>казанию У</w:t>
      </w:r>
      <w:r w:rsidRPr="00DD0800">
        <w:t>слуг третьих лиц как за собственные действия.</w:t>
      </w:r>
    </w:p>
    <w:p w:rsidR="006274F3" w:rsidRPr="00DD0800" w:rsidRDefault="006274F3" w:rsidP="006274F3">
      <w:pPr>
        <w:ind w:firstLine="720"/>
        <w:jc w:val="both"/>
      </w:pPr>
      <w:r>
        <w:t>5</w:t>
      </w:r>
      <w:r w:rsidRPr="00DD0800">
        <w:t xml:space="preserve">.2. В случае нарушения сроков или периодичности оказания </w:t>
      </w:r>
      <w:r>
        <w:t>У</w:t>
      </w:r>
      <w:r w:rsidRPr="00DD0800">
        <w:t xml:space="preserve">слуг, предусмотренных в Приложении № 1, Исполнитель уплачивает Заказчику неустойку в размере 1% от стоимости оказанных </w:t>
      </w:r>
      <w:r>
        <w:t>У</w:t>
      </w:r>
      <w:r w:rsidRPr="00DD0800">
        <w:t>слуг в отчетном периоде  за кажд</w:t>
      </w:r>
      <w:r>
        <w:t>ое нарушение</w:t>
      </w:r>
      <w:r w:rsidRPr="00DD0800">
        <w:t xml:space="preserve">, но не более 10,0 % от стоимости </w:t>
      </w:r>
      <w:r>
        <w:t>У</w:t>
      </w:r>
      <w:r w:rsidRPr="00DD0800">
        <w:t>слуг в отчетном периоде.</w:t>
      </w:r>
    </w:p>
    <w:p w:rsidR="006274F3" w:rsidRPr="00DD0800" w:rsidRDefault="006274F3" w:rsidP="006274F3">
      <w:pPr>
        <w:widowControl w:val="0"/>
        <w:autoSpaceDE w:val="0"/>
        <w:autoSpaceDN w:val="0"/>
        <w:adjustRightInd w:val="0"/>
        <w:ind w:right="-6" w:firstLine="720"/>
        <w:jc w:val="both"/>
      </w:pPr>
      <w:r>
        <w:t>5</w:t>
      </w:r>
      <w:r w:rsidRPr="00DD0800">
        <w:t xml:space="preserve">.3. В случае неисполнения или ненадлежащего исполнения условий настоящего </w:t>
      </w:r>
      <w:r>
        <w:t>Д</w:t>
      </w:r>
      <w:r w:rsidRPr="00DD0800">
        <w:t xml:space="preserve">оговора, несоответствия </w:t>
      </w:r>
      <w:r>
        <w:t>У</w:t>
      </w:r>
      <w:r w:rsidRPr="00DD0800">
        <w:t xml:space="preserve">слуг условиям Договора Исполнитель уплачивает Заказчику штраф в размере 10,0 % от стоимости </w:t>
      </w:r>
      <w:r>
        <w:t>У</w:t>
      </w:r>
      <w:r w:rsidRPr="00DD0800">
        <w:t xml:space="preserve">слуг по </w:t>
      </w:r>
      <w:r>
        <w:t>Д</w:t>
      </w:r>
      <w:r w:rsidRPr="00DD0800">
        <w:t>оговору в отчетном периоде.</w:t>
      </w:r>
    </w:p>
    <w:p w:rsidR="006274F3" w:rsidRPr="00DD0800" w:rsidRDefault="006274F3" w:rsidP="006274F3">
      <w:pPr>
        <w:widowControl w:val="0"/>
        <w:autoSpaceDE w:val="0"/>
        <w:autoSpaceDN w:val="0"/>
        <w:adjustRightInd w:val="0"/>
        <w:ind w:right="-6" w:firstLine="720"/>
        <w:jc w:val="both"/>
      </w:pPr>
      <w:r w:rsidRPr="00DD0800">
        <w:t>В случае возникновения при этом у Заказчика каких-либо убытков Исполнитель возмещает такие убытки Заказчику в полном объеме сверх неустойки.</w:t>
      </w:r>
    </w:p>
    <w:p w:rsidR="006274F3" w:rsidRPr="00DD0800" w:rsidRDefault="006274F3" w:rsidP="006274F3">
      <w:pPr>
        <w:widowControl w:val="0"/>
        <w:autoSpaceDE w:val="0"/>
        <w:autoSpaceDN w:val="0"/>
        <w:adjustRightInd w:val="0"/>
        <w:ind w:right="-6" w:firstLine="720"/>
        <w:jc w:val="both"/>
      </w:pPr>
      <w:r>
        <w:t>5</w:t>
      </w:r>
      <w:r w:rsidRPr="00DD0800">
        <w:t xml:space="preserve">.4. В случае сообщения третьим лицам конфиденциальной информации, в нарушение раздела 5 Договора, Исполнитель возмещает Заказчику убытки и уплачивает штраф в размере 5,0% от цены настоящего </w:t>
      </w:r>
      <w:r>
        <w:t>Д</w:t>
      </w:r>
      <w:r w:rsidRPr="00DD0800">
        <w:t>оговора.</w:t>
      </w:r>
    </w:p>
    <w:p w:rsidR="006274F3" w:rsidRPr="00DD0800" w:rsidRDefault="006274F3" w:rsidP="006274F3">
      <w:pPr>
        <w:widowControl w:val="0"/>
        <w:autoSpaceDE w:val="0"/>
        <w:autoSpaceDN w:val="0"/>
        <w:adjustRightInd w:val="0"/>
        <w:ind w:right="-6" w:firstLine="720"/>
        <w:jc w:val="both"/>
      </w:pPr>
      <w:r>
        <w:t>5</w:t>
      </w:r>
      <w:r w:rsidRPr="00DD0800">
        <w:t xml:space="preserve">.5. Заказчик не несет ответственность за несоблюдение </w:t>
      </w:r>
      <w:r>
        <w:t>работ</w:t>
      </w:r>
      <w:r w:rsidRPr="00DD0800">
        <w:t xml:space="preserve">никами Исполнителя и привлеченными им для оказания </w:t>
      </w:r>
      <w:r>
        <w:t>У</w:t>
      </w:r>
      <w:r w:rsidRPr="00DD0800">
        <w:t xml:space="preserve">слуг по настоящему </w:t>
      </w:r>
      <w:r>
        <w:t>Д</w:t>
      </w:r>
      <w:r w:rsidRPr="00DD0800">
        <w:t>оговору лицами техники безопасности, правил пожарной безопаснос</w:t>
      </w:r>
      <w:r>
        <w:t>ти на объектах Заказчика, а так</w:t>
      </w:r>
      <w:r w:rsidRPr="00DD0800">
        <w:t xml:space="preserve">же за ущерб причиненный </w:t>
      </w:r>
      <w:r>
        <w:t>работ</w:t>
      </w:r>
      <w:r w:rsidRPr="00DD0800">
        <w:t>никами Исполнителя третьим лицам.</w:t>
      </w:r>
    </w:p>
    <w:p w:rsidR="006274F3" w:rsidRPr="00DD0800" w:rsidRDefault="006274F3" w:rsidP="006274F3">
      <w:pPr>
        <w:pStyle w:val="aff6"/>
        <w:ind w:right="-1" w:firstLine="708"/>
        <w:jc w:val="both"/>
        <w:rPr>
          <w:sz w:val="24"/>
          <w:szCs w:val="24"/>
        </w:rPr>
      </w:pPr>
      <w:r>
        <w:rPr>
          <w:sz w:val="24"/>
          <w:szCs w:val="24"/>
        </w:rPr>
        <w:t>5</w:t>
      </w:r>
      <w:r w:rsidRPr="00DD0800">
        <w:rPr>
          <w:sz w:val="24"/>
          <w:szCs w:val="24"/>
        </w:rPr>
        <w:t>.6. В случае нанесения ущерба правам и интересам третьих лиц, из-за ненадлежащего выполнения Исполнителем (персоналом исполнителя) своих обязательств по Договору, Исполнитель возмещает Заказчику расходы, связанных с восстановлением нарушенных прав третьих лиц, а также компенсации причиненного им реального ущерба, упущенной выгоды, материального и морального вреда.</w:t>
      </w:r>
    </w:p>
    <w:p w:rsidR="006274F3" w:rsidRPr="00DD0800" w:rsidRDefault="006274F3" w:rsidP="006274F3">
      <w:pPr>
        <w:pStyle w:val="aff6"/>
        <w:ind w:right="-1" w:firstLine="708"/>
        <w:jc w:val="both"/>
        <w:rPr>
          <w:sz w:val="24"/>
          <w:szCs w:val="24"/>
        </w:rPr>
      </w:pPr>
      <w:r>
        <w:rPr>
          <w:sz w:val="24"/>
          <w:szCs w:val="24"/>
        </w:rPr>
        <w:lastRenderedPageBreak/>
        <w:t>5</w:t>
      </w:r>
      <w:r w:rsidRPr="00DD0800">
        <w:rPr>
          <w:sz w:val="24"/>
          <w:szCs w:val="24"/>
        </w:rPr>
        <w:t>.</w:t>
      </w:r>
      <w:r>
        <w:rPr>
          <w:sz w:val="24"/>
          <w:szCs w:val="24"/>
        </w:rPr>
        <w:t>7</w:t>
      </w:r>
      <w:r w:rsidRPr="00DD0800">
        <w:rPr>
          <w:sz w:val="24"/>
          <w:szCs w:val="24"/>
        </w:rPr>
        <w:t xml:space="preserve">. Исполнитель возмещает Заказчику ущерб, причиненный действиями персонала исполнителя или иными лицами, привлеченными для оказания </w:t>
      </w:r>
      <w:r>
        <w:rPr>
          <w:sz w:val="24"/>
          <w:szCs w:val="24"/>
        </w:rPr>
        <w:t>У</w:t>
      </w:r>
      <w:r w:rsidRPr="00DD0800">
        <w:rPr>
          <w:sz w:val="24"/>
          <w:szCs w:val="24"/>
        </w:rPr>
        <w:t xml:space="preserve">слуг по настоящему </w:t>
      </w:r>
      <w:r>
        <w:rPr>
          <w:sz w:val="24"/>
          <w:szCs w:val="24"/>
        </w:rPr>
        <w:t>Д</w:t>
      </w:r>
      <w:r w:rsidRPr="00DD0800">
        <w:rPr>
          <w:sz w:val="24"/>
          <w:szCs w:val="24"/>
        </w:rPr>
        <w:t xml:space="preserve">оговору, имуществу Заказчика (имуществу </w:t>
      </w:r>
      <w:r>
        <w:rPr>
          <w:sz w:val="24"/>
          <w:szCs w:val="24"/>
        </w:rPr>
        <w:t>работ</w:t>
      </w:r>
      <w:r w:rsidRPr="00DD0800">
        <w:rPr>
          <w:sz w:val="24"/>
          <w:szCs w:val="24"/>
        </w:rPr>
        <w:t>ников Заказчика).</w:t>
      </w:r>
    </w:p>
    <w:p w:rsidR="006274F3" w:rsidRPr="00DD0800" w:rsidRDefault="006274F3" w:rsidP="006274F3">
      <w:pPr>
        <w:pStyle w:val="aff6"/>
        <w:ind w:firstLine="720"/>
        <w:jc w:val="both"/>
        <w:rPr>
          <w:b/>
          <w:sz w:val="24"/>
          <w:szCs w:val="24"/>
        </w:rPr>
      </w:pPr>
      <w:r>
        <w:rPr>
          <w:sz w:val="24"/>
          <w:szCs w:val="24"/>
        </w:rPr>
        <w:t>5</w:t>
      </w:r>
      <w:r w:rsidRPr="00DD0800">
        <w:rPr>
          <w:sz w:val="24"/>
          <w:szCs w:val="24"/>
        </w:rPr>
        <w:t>.</w:t>
      </w:r>
      <w:r>
        <w:rPr>
          <w:sz w:val="24"/>
          <w:szCs w:val="24"/>
        </w:rPr>
        <w:t>8</w:t>
      </w:r>
      <w:r w:rsidRPr="00DD0800">
        <w:rPr>
          <w:sz w:val="24"/>
          <w:szCs w:val="24"/>
        </w:rPr>
        <w:t xml:space="preserve">. Перечисленные в настоящем </w:t>
      </w:r>
      <w:r>
        <w:rPr>
          <w:sz w:val="24"/>
          <w:szCs w:val="24"/>
        </w:rPr>
        <w:t>Д</w:t>
      </w:r>
      <w:r w:rsidRPr="00DD0800">
        <w:rPr>
          <w:sz w:val="24"/>
          <w:szCs w:val="24"/>
        </w:rPr>
        <w:t>оговоре штрафные санкции могут быть взысканы Заказчиком путем удержания причитающихся сумм при оплате счетов Исполнителя. Если Заказчик не удержит по какой-либо причине сумму штрафных санкций, Исполнитель обязуется уплатить такую сумму по первому письменному требованию Заказчика.</w:t>
      </w:r>
      <w:r w:rsidRPr="00DD0800">
        <w:rPr>
          <w:b/>
          <w:sz w:val="24"/>
          <w:szCs w:val="24"/>
        </w:rPr>
        <w:t xml:space="preserve"> </w:t>
      </w:r>
    </w:p>
    <w:p w:rsidR="006274F3" w:rsidRPr="00DD0800" w:rsidRDefault="006274F3" w:rsidP="006274F3">
      <w:pPr>
        <w:pStyle w:val="33"/>
        <w:spacing w:after="0"/>
        <w:ind w:firstLine="720"/>
        <w:jc w:val="both"/>
        <w:rPr>
          <w:sz w:val="24"/>
          <w:szCs w:val="24"/>
        </w:rPr>
      </w:pPr>
      <w:r>
        <w:rPr>
          <w:sz w:val="24"/>
          <w:szCs w:val="24"/>
        </w:rPr>
        <w:t>5</w:t>
      </w:r>
      <w:r w:rsidRPr="00DD0800">
        <w:rPr>
          <w:sz w:val="24"/>
          <w:szCs w:val="24"/>
        </w:rPr>
        <w:t>.</w:t>
      </w:r>
      <w:r>
        <w:rPr>
          <w:sz w:val="24"/>
          <w:szCs w:val="24"/>
        </w:rPr>
        <w:t>9</w:t>
      </w:r>
      <w:r w:rsidRPr="00DD0800">
        <w:rPr>
          <w:sz w:val="24"/>
          <w:szCs w:val="24"/>
        </w:rPr>
        <w:t>.</w:t>
      </w:r>
      <w:r w:rsidRPr="00DD0800">
        <w:rPr>
          <w:b/>
          <w:i/>
          <w:sz w:val="24"/>
          <w:szCs w:val="24"/>
        </w:rPr>
        <w:t xml:space="preserve"> </w:t>
      </w:r>
      <w:r w:rsidRPr="00DD0800">
        <w:rPr>
          <w:sz w:val="24"/>
          <w:szCs w:val="24"/>
        </w:rPr>
        <w:t xml:space="preserve">В случаях, не предусмотренных настоящим </w:t>
      </w:r>
      <w:r>
        <w:rPr>
          <w:sz w:val="24"/>
          <w:szCs w:val="24"/>
        </w:rPr>
        <w:t>Д</w:t>
      </w:r>
      <w:r w:rsidRPr="00DD0800">
        <w:rPr>
          <w:sz w:val="24"/>
          <w:szCs w:val="24"/>
        </w:rPr>
        <w:t xml:space="preserve">оговором, за неисполнение или ненадлежащее исполнение своих обязательств по настоящему </w:t>
      </w:r>
      <w:r>
        <w:rPr>
          <w:sz w:val="24"/>
          <w:szCs w:val="24"/>
        </w:rPr>
        <w:t>Д</w:t>
      </w:r>
      <w:r w:rsidRPr="00DD0800">
        <w:rPr>
          <w:sz w:val="24"/>
          <w:szCs w:val="24"/>
        </w:rPr>
        <w:t>оговору стороны несут ответственность в соответствии с законодательством Российской Федерации.</w:t>
      </w:r>
    </w:p>
    <w:p w:rsidR="006274F3" w:rsidRDefault="006274F3" w:rsidP="006274F3">
      <w:pPr>
        <w:pStyle w:val="33"/>
        <w:spacing w:after="0"/>
        <w:ind w:firstLine="720"/>
        <w:jc w:val="both"/>
        <w:rPr>
          <w:sz w:val="24"/>
          <w:szCs w:val="24"/>
        </w:rPr>
      </w:pPr>
      <w:r>
        <w:rPr>
          <w:sz w:val="24"/>
          <w:szCs w:val="24"/>
        </w:rPr>
        <w:t>5</w:t>
      </w:r>
      <w:r w:rsidRPr="00DD0800">
        <w:rPr>
          <w:sz w:val="24"/>
          <w:szCs w:val="24"/>
        </w:rPr>
        <w:t>.1</w:t>
      </w:r>
      <w:r>
        <w:rPr>
          <w:sz w:val="24"/>
          <w:szCs w:val="24"/>
        </w:rPr>
        <w:t>0</w:t>
      </w:r>
      <w:r w:rsidRPr="00DD0800">
        <w:rPr>
          <w:sz w:val="24"/>
          <w:szCs w:val="24"/>
        </w:rPr>
        <w:t xml:space="preserve">. Уплата Исполнителем неустойки и возмещение убытков не освобождают Исполнителя от выполнения обязательств в натуре по настоящему </w:t>
      </w:r>
      <w:r>
        <w:rPr>
          <w:sz w:val="24"/>
          <w:szCs w:val="24"/>
        </w:rPr>
        <w:t>Д</w:t>
      </w:r>
      <w:r w:rsidRPr="00DD0800">
        <w:rPr>
          <w:sz w:val="24"/>
          <w:szCs w:val="24"/>
        </w:rPr>
        <w:t>оговору.</w:t>
      </w:r>
    </w:p>
    <w:p w:rsidR="006274F3" w:rsidRDefault="006274F3" w:rsidP="006274F3">
      <w:pPr>
        <w:ind w:right="-5" w:firstLine="567"/>
        <w:jc w:val="center"/>
        <w:rPr>
          <w:b/>
        </w:rPr>
      </w:pPr>
    </w:p>
    <w:p w:rsidR="006274F3" w:rsidRPr="00A60101" w:rsidRDefault="006274F3" w:rsidP="006274F3">
      <w:pPr>
        <w:ind w:right="-5" w:firstLine="567"/>
        <w:jc w:val="center"/>
        <w:rPr>
          <w:b/>
        </w:rPr>
      </w:pPr>
      <w:r w:rsidRPr="00A60101">
        <w:rPr>
          <w:b/>
        </w:rPr>
        <w:t>6. РАЗРЕШЕНИЕ СПОРОВ</w:t>
      </w:r>
    </w:p>
    <w:p w:rsidR="006274F3" w:rsidRDefault="006274F3" w:rsidP="006274F3">
      <w:pPr>
        <w:ind w:right="-5" w:firstLine="567"/>
        <w:jc w:val="both"/>
      </w:pPr>
    </w:p>
    <w:p w:rsidR="006274F3" w:rsidRPr="00DD0800" w:rsidRDefault="006274F3" w:rsidP="006274F3">
      <w:pPr>
        <w:ind w:right="-5" w:firstLine="709"/>
        <w:jc w:val="both"/>
      </w:pPr>
      <w:r w:rsidRPr="00DD0800">
        <w:t>6.1.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6274F3" w:rsidRPr="00DD0800" w:rsidRDefault="006274F3" w:rsidP="006274F3">
      <w:pPr>
        <w:ind w:right="-5" w:firstLine="709"/>
        <w:jc w:val="both"/>
      </w:pPr>
      <w:r w:rsidRPr="00DD0800">
        <w:t xml:space="preserve">6.2. Если Стороны не придут к соглашению путем переговоров, все споры рассматриваются в претензионном порядке. Срок рассмотрения претензии </w:t>
      </w:r>
      <w:r>
        <w:t>–</w:t>
      </w:r>
      <w:r w:rsidRPr="00DD0800">
        <w:t xml:space="preserve"> три недели с даты ее получения.</w:t>
      </w:r>
    </w:p>
    <w:p w:rsidR="006274F3" w:rsidRDefault="006274F3" w:rsidP="006274F3">
      <w:pPr>
        <w:ind w:right="-5" w:firstLine="709"/>
        <w:jc w:val="both"/>
      </w:pPr>
      <w:r w:rsidRPr="00DD0800">
        <w:t>6.3.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Сахалинской области.</w:t>
      </w:r>
    </w:p>
    <w:p w:rsidR="006274F3" w:rsidRDefault="006274F3" w:rsidP="006274F3">
      <w:pPr>
        <w:ind w:right="-5" w:firstLine="567"/>
        <w:jc w:val="both"/>
      </w:pPr>
    </w:p>
    <w:p w:rsidR="006274F3" w:rsidRPr="00A60101" w:rsidRDefault="006274F3" w:rsidP="006274F3">
      <w:pPr>
        <w:shd w:val="clear" w:color="auto" w:fill="FFFFFF"/>
        <w:ind w:right="-35" w:firstLine="709"/>
        <w:jc w:val="center"/>
        <w:rPr>
          <w:b/>
        </w:rPr>
      </w:pPr>
      <w:r w:rsidRPr="00A60101">
        <w:rPr>
          <w:b/>
        </w:rPr>
        <w:t>7. АНТИКОРРУПЦИОННАЯ ОГОВОРКА</w:t>
      </w:r>
    </w:p>
    <w:p w:rsidR="006274F3" w:rsidRDefault="006274F3" w:rsidP="006274F3">
      <w:pPr>
        <w:ind w:firstLine="540"/>
        <w:jc w:val="both"/>
      </w:pPr>
    </w:p>
    <w:p w:rsidR="006274F3" w:rsidRPr="00A60101" w:rsidRDefault="006274F3" w:rsidP="006274F3">
      <w:pPr>
        <w:ind w:firstLine="540"/>
        <w:jc w:val="both"/>
      </w:pPr>
      <w:r w:rsidRPr="00A60101">
        <w:t xml:space="preserve">7.1. </w:t>
      </w:r>
      <w:proofErr w:type="gramStart"/>
      <w:r w:rsidRPr="00A60101">
        <w:t xml:space="preserve">При исполнении своих обязательств по Договору, Стороны, их аффилированные лица, </w:t>
      </w:r>
      <w:r>
        <w:t>работ</w:t>
      </w:r>
      <w:r w:rsidRPr="00A60101">
        <w:t>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A60101">
        <w:t xml:space="preserve"> </w:t>
      </w:r>
      <w:proofErr w:type="gramStart"/>
      <w:r w:rsidRPr="00A60101">
        <w:t xml:space="preserve">При исполнении своих обязательств по Договору, Стороны, их аффилированные лица, </w:t>
      </w:r>
      <w:r>
        <w:t>работ</w:t>
      </w:r>
      <w:r w:rsidRPr="00A60101">
        <w:t>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274F3" w:rsidRDefault="006274F3" w:rsidP="006274F3">
      <w:pPr>
        <w:ind w:firstLine="540"/>
        <w:jc w:val="both"/>
      </w:pPr>
      <w:r w:rsidRPr="00A60101">
        <w:t xml:space="preserve">7.2. В случае возникновения у Стороны подозрений, что произошло или может произойти нарушение каких-либо положений п.7.1, соответствующая Сторона обязуется уведомить другую Сторону в письменной форме. </w:t>
      </w:r>
      <w:proofErr w:type="gramStart"/>
      <w:r w:rsidRPr="00A60101">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п.7.1 контрагентом, его аффилированными лицами, </w:t>
      </w:r>
      <w:r>
        <w:t>работ</w:t>
      </w:r>
      <w:r w:rsidRPr="00A60101">
        <w:t>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A60101">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274F3" w:rsidRDefault="006274F3" w:rsidP="006274F3">
      <w:pPr>
        <w:shd w:val="clear" w:color="auto" w:fill="FFFFFF"/>
        <w:ind w:right="-35" w:firstLine="709"/>
        <w:jc w:val="center"/>
        <w:rPr>
          <w:b/>
          <w:bCs/>
          <w:spacing w:val="-5"/>
          <w:sz w:val="25"/>
          <w:szCs w:val="25"/>
        </w:rPr>
      </w:pPr>
    </w:p>
    <w:p w:rsidR="006274F3" w:rsidRPr="00F4119F" w:rsidRDefault="006274F3" w:rsidP="006274F3">
      <w:pPr>
        <w:shd w:val="clear" w:color="auto" w:fill="FFFFFF"/>
        <w:ind w:right="-35" w:firstLine="709"/>
        <w:jc w:val="center"/>
        <w:rPr>
          <w:b/>
          <w:sz w:val="25"/>
          <w:szCs w:val="25"/>
        </w:rPr>
      </w:pPr>
      <w:r w:rsidRPr="00F4119F">
        <w:rPr>
          <w:b/>
          <w:bCs/>
          <w:spacing w:val="-5"/>
          <w:sz w:val="25"/>
          <w:szCs w:val="25"/>
        </w:rPr>
        <w:lastRenderedPageBreak/>
        <w:t>8</w:t>
      </w:r>
      <w:r w:rsidRPr="00F4119F">
        <w:rPr>
          <w:b/>
          <w:sz w:val="25"/>
          <w:szCs w:val="25"/>
        </w:rPr>
        <w:t>. НАЛОГОВАЯ ОГОВОРКА</w:t>
      </w:r>
    </w:p>
    <w:p w:rsidR="006274F3" w:rsidRPr="00F4119F" w:rsidRDefault="006274F3" w:rsidP="006274F3">
      <w:pPr>
        <w:shd w:val="clear" w:color="auto" w:fill="FFFFFF"/>
        <w:ind w:right="-35" w:firstLine="709"/>
        <w:jc w:val="center"/>
        <w:rPr>
          <w:b/>
          <w:sz w:val="25"/>
          <w:szCs w:val="25"/>
        </w:rPr>
      </w:pPr>
    </w:p>
    <w:p w:rsidR="006274F3" w:rsidRPr="00F4119F" w:rsidRDefault="006274F3" w:rsidP="006274F3">
      <w:pPr>
        <w:ind w:firstLine="709"/>
        <w:jc w:val="both"/>
        <w:rPr>
          <w:sz w:val="25"/>
          <w:szCs w:val="25"/>
        </w:rPr>
      </w:pPr>
      <w:r w:rsidRPr="00F4119F">
        <w:rPr>
          <w:sz w:val="25"/>
          <w:szCs w:val="25"/>
        </w:rPr>
        <w:t>8.1. Исполнитель гарантирует, что:</w:t>
      </w:r>
    </w:p>
    <w:p w:rsidR="006274F3" w:rsidRPr="00F4119F" w:rsidRDefault="006274F3" w:rsidP="006274F3">
      <w:pPr>
        <w:ind w:firstLine="709"/>
        <w:jc w:val="both"/>
        <w:rPr>
          <w:sz w:val="25"/>
          <w:szCs w:val="25"/>
        </w:rPr>
      </w:pPr>
      <w:r w:rsidRPr="00F4119F">
        <w:rPr>
          <w:sz w:val="25"/>
          <w:szCs w:val="25"/>
        </w:rPr>
        <w:t>зарегистрирован в ЕГРЮЛ надлежащим образом;</w:t>
      </w:r>
    </w:p>
    <w:p w:rsidR="006274F3" w:rsidRPr="00F4119F" w:rsidRDefault="006274F3" w:rsidP="006274F3">
      <w:pPr>
        <w:ind w:firstLine="709"/>
        <w:jc w:val="both"/>
        <w:rPr>
          <w:sz w:val="25"/>
          <w:szCs w:val="25"/>
        </w:rPr>
      </w:pPr>
      <w:r w:rsidRPr="00F4119F">
        <w:rPr>
          <w:sz w:val="25"/>
          <w:szCs w:val="25"/>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274F3" w:rsidRPr="00F4119F" w:rsidRDefault="006274F3" w:rsidP="006274F3">
      <w:pPr>
        <w:ind w:firstLine="709"/>
        <w:jc w:val="both"/>
        <w:rPr>
          <w:sz w:val="25"/>
          <w:szCs w:val="25"/>
        </w:rPr>
      </w:pPr>
      <w:r w:rsidRPr="00F4119F">
        <w:rPr>
          <w:sz w:val="25"/>
          <w:szCs w:val="25"/>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274F3" w:rsidRPr="00F4119F" w:rsidRDefault="006274F3" w:rsidP="006274F3">
      <w:pPr>
        <w:ind w:firstLine="709"/>
        <w:jc w:val="both"/>
        <w:rPr>
          <w:sz w:val="25"/>
          <w:szCs w:val="25"/>
        </w:rPr>
      </w:pPr>
      <w:r w:rsidRPr="00F4119F">
        <w:rPr>
          <w:sz w:val="25"/>
          <w:szCs w:val="25"/>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274F3" w:rsidRPr="00F4119F" w:rsidRDefault="006274F3" w:rsidP="006274F3">
      <w:pPr>
        <w:ind w:firstLine="709"/>
        <w:jc w:val="both"/>
        <w:rPr>
          <w:sz w:val="25"/>
          <w:szCs w:val="25"/>
        </w:rPr>
      </w:pPr>
      <w:r w:rsidRPr="00F4119F">
        <w:rPr>
          <w:sz w:val="25"/>
          <w:szCs w:val="25"/>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274F3" w:rsidRPr="00F4119F" w:rsidRDefault="006274F3" w:rsidP="006274F3">
      <w:pPr>
        <w:ind w:firstLine="709"/>
        <w:jc w:val="both"/>
        <w:rPr>
          <w:sz w:val="25"/>
          <w:szCs w:val="25"/>
        </w:rPr>
      </w:pPr>
      <w:r w:rsidRPr="00F4119F">
        <w:rPr>
          <w:sz w:val="25"/>
          <w:szCs w:val="25"/>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274F3" w:rsidRPr="00F4119F" w:rsidRDefault="006274F3" w:rsidP="006274F3">
      <w:pPr>
        <w:ind w:firstLine="709"/>
        <w:jc w:val="both"/>
        <w:rPr>
          <w:sz w:val="25"/>
          <w:szCs w:val="25"/>
        </w:rPr>
      </w:pPr>
      <w:r w:rsidRPr="00F4119F">
        <w:rPr>
          <w:sz w:val="25"/>
          <w:szCs w:val="25"/>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274F3" w:rsidRPr="00F4119F" w:rsidRDefault="006274F3" w:rsidP="006274F3">
      <w:pPr>
        <w:ind w:firstLine="709"/>
        <w:jc w:val="both"/>
        <w:rPr>
          <w:sz w:val="25"/>
          <w:szCs w:val="25"/>
        </w:rPr>
      </w:pPr>
      <w:proofErr w:type="gramStart"/>
      <w:r w:rsidRPr="00F4119F">
        <w:rPr>
          <w:sz w:val="25"/>
          <w:szCs w:val="25"/>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6274F3" w:rsidRPr="00F4119F" w:rsidRDefault="006274F3" w:rsidP="006274F3">
      <w:pPr>
        <w:ind w:firstLine="709"/>
        <w:jc w:val="both"/>
        <w:rPr>
          <w:sz w:val="25"/>
          <w:szCs w:val="25"/>
        </w:rPr>
      </w:pPr>
      <w:r w:rsidRPr="00F4119F">
        <w:rPr>
          <w:sz w:val="25"/>
          <w:szCs w:val="25"/>
        </w:rPr>
        <w:t>своевременно и в полном объеме уплачивает налоги, сборы и страховые взносы;</w:t>
      </w:r>
    </w:p>
    <w:p w:rsidR="006274F3" w:rsidRPr="00F4119F" w:rsidRDefault="006274F3" w:rsidP="006274F3">
      <w:pPr>
        <w:ind w:firstLine="709"/>
        <w:jc w:val="both"/>
        <w:rPr>
          <w:sz w:val="25"/>
          <w:szCs w:val="25"/>
        </w:rPr>
      </w:pPr>
      <w:r w:rsidRPr="00F4119F">
        <w:rPr>
          <w:sz w:val="25"/>
          <w:szCs w:val="25"/>
        </w:rPr>
        <w:t xml:space="preserve">отражает в налоговой отчетности по НДС все суммы НДС, предъявленные Заказчику; </w:t>
      </w:r>
    </w:p>
    <w:p w:rsidR="006274F3" w:rsidRPr="00F4119F" w:rsidRDefault="006274F3" w:rsidP="006274F3">
      <w:pPr>
        <w:ind w:firstLine="709"/>
        <w:jc w:val="both"/>
        <w:rPr>
          <w:sz w:val="25"/>
          <w:szCs w:val="25"/>
        </w:rPr>
      </w:pPr>
      <w:r w:rsidRPr="00F4119F">
        <w:rPr>
          <w:sz w:val="25"/>
          <w:szCs w:val="25"/>
        </w:rPr>
        <w:t>лица, подписывающие от его имени первичные документы и счета-фактуры, имеют на это все необходимые полномочия и доверенности.</w:t>
      </w:r>
    </w:p>
    <w:p w:rsidR="006274F3" w:rsidRPr="00F4119F" w:rsidRDefault="006274F3" w:rsidP="006274F3">
      <w:pPr>
        <w:ind w:firstLine="709"/>
        <w:jc w:val="both"/>
        <w:rPr>
          <w:sz w:val="25"/>
          <w:szCs w:val="25"/>
        </w:rPr>
      </w:pPr>
      <w:r w:rsidRPr="00F4119F">
        <w:rPr>
          <w:sz w:val="25"/>
          <w:szCs w:val="25"/>
        </w:rPr>
        <w:t>8.2. Если Исполнитель  нарушит гарантии (любую одну, несколько или все вместе), указанные в пункте 8.1 настоящего раздела,  и это повлечет:</w:t>
      </w:r>
    </w:p>
    <w:p w:rsidR="006274F3" w:rsidRPr="00F4119F" w:rsidRDefault="006274F3" w:rsidP="006274F3">
      <w:pPr>
        <w:ind w:firstLine="709"/>
        <w:jc w:val="both"/>
        <w:rPr>
          <w:sz w:val="25"/>
          <w:szCs w:val="25"/>
        </w:rPr>
      </w:pPr>
      <w:r w:rsidRPr="00F4119F">
        <w:rPr>
          <w:sz w:val="25"/>
          <w:szCs w:val="25"/>
        </w:rPr>
        <w:t xml:space="preserve">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F4119F">
        <w:rPr>
          <w:sz w:val="25"/>
          <w:szCs w:val="25"/>
        </w:rPr>
        <w:t>и(</w:t>
      </w:r>
      <w:proofErr w:type="gramEnd"/>
      <w:r w:rsidRPr="00F4119F">
        <w:rPr>
          <w:sz w:val="25"/>
          <w:szCs w:val="25"/>
        </w:rPr>
        <w:t>или)</w:t>
      </w:r>
    </w:p>
    <w:p w:rsidR="006274F3" w:rsidRPr="00F4119F" w:rsidRDefault="006274F3" w:rsidP="006274F3">
      <w:pPr>
        <w:ind w:firstLine="709"/>
        <w:jc w:val="both"/>
        <w:rPr>
          <w:sz w:val="25"/>
          <w:szCs w:val="25"/>
        </w:rPr>
      </w:pPr>
      <w:proofErr w:type="gramStart"/>
      <w:r w:rsidRPr="00F4119F">
        <w:rPr>
          <w:sz w:val="25"/>
          <w:szCs w:val="25"/>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6274F3" w:rsidRPr="00F4119F" w:rsidRDefault="006274F3" w:rsidP="006274F3">
      <w:pPr>
        <w:ind w:firstLine="709"/>
        <w:jc w:val="both"/>
        <w:rPr>
          <w:sz w:val="25"/>
          <w:szCs w:val="25"/>
        </w:rPr>
      </w:pPr>
      <w:r w:rsidRPr="00F4119F">
        <w:rPr>
          <w:sz w:val="25"/>
          <w:szCs w:val="25"/>
        </w:rPr>
        <w:t xml:space="preserve">то Исполнитель обязуется возместить Заказчику убытки, который последний понес вследствие таких нарушений. </w:t>
      </w:r>
    </w:p>
    <w:p w:rsidR="006274F3" w:rsidRPr="00F4119F" w:rsidRDefault="006274F3" w:rsidP="006274F3">
      <w:pPr>
        <w:ind w:firstLine="709"/>
        <w:jc w:val="both"/>
        <w:rPr>
          <w:sz w:val="25"/>
          <w:szCs w:val="25"/>
        </w:rPr>
      </w:pPr>
      <w:r w:rsidRPr="00F4119F">
        <w:rPr>
          <w:sz w:val="25"/>
          <w:szCs w:val="25"/>
        </w:rPr>
        <w:t xml:space="preserve">8.3. 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пункте 8.2 настоящего раздела. При этом факт оспаривания или не оспаривания налоговых доначислений в налоговом органе, в том числе вышестоящем, или в суде, а также факт </w:t>
      </w:r>
      <w:r w:rsidRPr="00F4119F">
        <w:rPr>
          <w:sz w:val="25"/>
          <w:szCs w:val="25"/>
        </w:rPr>
        <w:lastRenderedPageBreak/>
        <w:t>оспаривания или не оспаривания в суде претензий третьих лиц не влияет на обязанность Исполнителя возместить имущественные потери.</w:t>
      </w:r>
    </w:p>
    <w:p w:rsidR="006274F3" w:rsidRDefault="006274F3" w:rsidP="006274F3">
      <w:pPr>
        <w:ind w:firstLine="540"/>
        <w:jc w:val="both"/>
      </w:pPr>
    </w:p>
    <w:p w:rsidR="006274F3" w:rsidRPr="00A60101" w:rsidRDefault="006274F3" w:rsidP="006274F3">
      <w:pPr>
        <w:ind w:firstLine="540"/>
        <w:jc w:val="both"/>
      </w:pPr>
    </w:p>
    <w:p w:rsidR="006274F3" w:rsidRPr="00026ED6" w:rsidRDefault="006274F3" w:rsidP="006274F3">
      <w:pPr>
        <w:pStyle w:val="a6"/>
        <w:numPr>
          <w:ilvl w:val="0"/>
          <w:numId w:val="47"/>
        </w:numPr>
        <w:outlineLvl w:val="0"/>
        <w:rPr>
          <w:b/>
        </w:rPr>
      </w:pPr>
      <w:r w:rsidRPr="00026ED6">
        <w:rPr>
          <w:b/>
        </w:rPr>
        <w:t>ПОРЯДОК ВНЕСЕНИЯ ИЗМЕНЕНИЙ, ДОПОЛНЕНИЙ В ДОГОВОР И ЕГО РАСТОРЖЕНИЯ</w:t>
      </w:r>
    </w:p>
    <w:p w:rsidR="006274F3" w:rsidRPr="00026ED6" w:rsidRDefault="006274F3" w:rsidP="006274F3">
      <w:pPr>
        <w:pStyle w:val="a6"/>
        <w:outlineLvl w:val="0"/>
        <w:rPr>
          <w:b/>
        </w:rPr>
      </w:pPr>
    </w:p>
    <w:p w:rsidR="006274F3" w:rsidRPr="00DD0800" w:rsidRDefault="006274F3" w:rsidP="006274F3">
      <w:pPr>
        <w:ind w:firstLine="720"/>
        <w:jc w:val="both"/>
      </w:pPr>
      <w:r>
        <w:t>9</w:t>
      </w:r>
      <w:r w:rsidRPr="00DD0800">
        <w:t xml:space="preserve">.1. В настоящий </w:t>
      </w:r>
      <w:r>
        <w:t>Д</w:t>
      </w:r>
      <w:r w:rsidRPr="00DD0800">
        <w:t>оговор могут быть внесены изменения и дополнения, которые оформляются сторонами дополнительными соглашениями к настоящему Договору.</w:t>
      </w:r>
    </w:p>
    <w:p w:rsidR="006274F3" w:rsidRPr="00DD0800" w:rsidRDefault="006274F3" w:rsidP="006274F3">
      <w:pPr>
        <w:ind w:firstLine="720"/>
        <w:jc w:val="both"/>
      </w:pPr>
      <w:r>
        <w:t>9</w:t>
      </w:r>
      <w:r w:rsidRPr="00DD0800">
        <w:t xml:space="preserve">.2. Стороны вправе расторгнуть настоящий </w:t>
      </w:r>
      <w:r>
        <w:t>Д</w:t>
      </w:r>
      <w:r w:rsidRPr="00DD0800">
        <w:t xml:space="preserve">оговор (отказаться от исполнения настоящего </w:t>
      </w:r>
      <w:r>
        <w:t>Д</w:t>
      </w:r>
      <w:r w:rsidRPr="00DD0800">
        <w:t xml:space="preserve">оговора) по основаниям, в порядке и с применением последствий, предусмотренных настоящим </w:t>
      </w:r>
      <w:r>
        <w:t>Д</w:t>
      </w:r>
      <w:r w:rsidRPr="00DD0800">
        <w:t xml:space="preserve">оговором и законодательством Российской Федерации. При этом Заказчик вправе в любое время расторгнуть настоящий </w:t>
      </w:r>
      <w:r>
        <w:t>Д</w:t>
      </w:r>
      <w:r w:rsidRPr="00DD0800">
        <w:t>оговор в одностороннем порядке.</w:t>
      </w:r>
    </w:p>
    <w:p w:rsidR="006274F3" w:rsidRPr="00DD0800" w:rsidRDefault="006274F3" w:rsidP="006274F3">
      <w:pPr>
        <w:ind w:firstLine="720"/>
        <w:jc w:val="both"/>
      </w:pPr>
      <w:r>
        <w:t>9</w:t>
      </w:r>
      <w:r w:rsidRPr="00DD0800">
        <w:t xml:space="preserve">.3. Расторжение настоящего </w:t>
      </w:r>
      <w:r>
        <w:t>Д</w:t>
      </w:r>
      <w:r w:rsidRPr="00DD0800">
        <w:t xml:space="preserve">оговора в одностороннем порядке (отказ от исполнения настоящего </w:t>
      </w:r>
      <w:r>
        <w:t>Д</w:t>
      </w:r>
      <w:r w:rsidRPr="00DD0800">
        <w:t xml:space="preserve">оговора) осуществляется путем направления одной стороной письменного уведомления об этом другой стороне не позднее, чем за 30 (тридцать) календарных дней до даты прекращения действия настоящего </w:t>
      </w:r>
      <w:r>
        <w:t>Д</w:t>
      </w:r>
      <w:r w:rsidRPr="00DD0800">
        <w:t xml:space="preserve">оговора. </w:t>
      </w:r>
    </w:p>
    <w:p w:rsidR="006274F3" w:rsidRPr="00DD0800" w:rsidRDefault="006274F3" w:rsidP="006274F3">
      <w:pPr>
        <w:ind w:firstLine="720"/>
        <w:jc w:val="both"/>
      </w:pPr>
      <w:r w:rsidRPr="00DD0800">
        <w:t xml:space="preserve">Настоящий </w:t>
      </w:r>
      <w:r>
        <w:t>Д</w:t>
      </w:r>
      <w:r w:rsidRPr="00DD0800">
        <w:t>оговор считается прекращенным с даты, указанной в уведомлении.</w:t>
      </w:r>
    </w:p>
    <w:p w:rsidR="006274F3" w:rsidRPr="00DD0800" w:rsidRDefault="006274F3" w:rsidP="006274F3">
      <w:pPr>
        <w:ind w:firstLine="720"/>
        <w:jc w:val="both"/>
        <w:rPr>
          <w:i/>
        </w:rPr>
      </w:pPr>
      <w:r>
        <w:t>9</w:t>
      </w:r>
      <w:r w:rsidRPr="00DD0800">
        <w:t xml:space="preserve">.4. В случае расторжения настоящего </w:t>
      </w:r>
      <w:r>
        <w:t>Д</w:t>
      </w:r>
      <w:r w:rsidRPr="00DD0800">
        <w:t xml:space="preserve">оговора (отказа от исполнения настоящего </w:t>
      </w:r>
      <w:r>
        <w:t>Д</w:t>
      </w:r>
      <w:r w:rsidRPr="00DD0800">
        <w:t xml:space="preserve">оговора) по причине невозможности исполнения настоящего </w:t>
      </w:r>
      <w:r>
        <w:t>Д</w:t>
      </w:r>
      <w:r w:rsidRPr="00DD0800">
        <w:t>оговора, возникшей по вине Заказчика или по причине, за которые ни одна из сторон не отвечает, оплате подлежат фактически понесенные, документально подтвержденные Исполнителем расходы до даты получения Исполнителем уведомления</w:t>
      </w:r>
      <w:r w:rsidRPr="00DD0800">
        <w:rPr>
          <w:i/>
        </w:rPr>
        <w:t xml:space="preserve">. </w:t>
      </w:r>
    </w:p>
    <w:p w:rsidR="006274F3" w:rsidRPr="00DD0800" w:rsidRDefault="006274F3" w:rsidP="006274F3">
      <w:pPr>
        <w:ind w:firstLine="720"/>
        <w:jc w:val="both"/>
      </w:pPr>
      <w:r>
        <w:t>9</w:t>
      </w:r>
      <w:r w:rsidRPr="00DD0800">
        <w:t xml:space="preserve">.5. </w:t>
      </w:r>
      <w:proofErr w:type="gramStart"/>
      <w:r w:rsidRPr="00DD0800">
        <w:t xml:space="preserve">В случае расторжения настоящего </w:t>
      </w:r>
      <w:r>
        <w:t>Д</w:t>
      </w:r>
      <w:r w:rsidRPr="00DD0800">
        <w:t xml:space="preserve">оговора (отказа от исполнения настоящего </w:t>
      </w:r>
      <w:r>
        <w:t>Д</w:t>
      </w:r>
      <w:r w:rsidRPr="00DD0800">
        <w:t xml:space="preserve">оговора) по причинам, связанным с ненадлежащим выполнением Исполнителем условий настоящего </w:t>
      </w:r>
      <w:r>
        <w:t>Д</w:t>
      </w:r>
      <w:r w:rsidRPr="00DD0800">
        <w:t xml:space="preserve">оговора, несоответствием результатов Услуг требованиям настоящего </w:t>
      </w:r>
      <w:r>
        <w:t>Д</w:t>
      </w:r>
      <w:r w:rsidRPr="00DD0800">
        <w:t xml:space="preserve">оговора, Исполнитель не вправе требовать оплаты, а также обязан вернуть полученные по настоящему </w:t>
      </w:r>
      <w:r>
        <w:t>Д</w:t>
      </w:r>
      <w:r w:rsidRPr="00DD0800">
        <w:t>оговору денежные средства и возместить убытки Заказчика в течение 7 (семи) календарных дней с даты предъявления Заказчиком соответствующего требования.</w:t>
      </w:r>
      <w:proofErr w:type="gramEnd"/>
    </w:p>
    <w:p w:rsidR="006274F3" w:rsidRDefault="006274F3" w:rsidP="006274F3">
      <w:pPr>
        <w:ind w:firstLine="720"/>
        <w:jc w:val="both"/>
      </w:pPr>
      <w:r>
        <w:t>9</w:t>
      </w:r>
      <w:r w:rsidRPr="00DD0800">
        <w:t xml:space="preserve">.6. Заказчик вправе расторгнуть настоящий </w:t>
      </w:r>
      <w:r>
        <w:t>Д</w:t>
      </w:r>
      <w:r w:rsidRPr="00DD0800">
        <w:t xml:space="preserve">оговор в одностороннем порядке в случае совершения персоналом Исполнителя или привлеченными им для оказания </w:t>
      </w:r>
      <w:r>
        <w:t>У</w:t>
      </w:r>
      <w:r w:rsidRPr="00DD0800">
        <w:t xml:space="preserve">слуг по настоящему </w:t>
      </w:r>
      <w:r>
        <w:t>Д</w:t>
      </w:r>
      <w:r w:rsidRPr="00DD0800">
        <w:t xml:space="preserve">оговору третьими лицами противоправных действий, без возмещения Исполнителю расходов, понесенных в связи с досрочным расторжением </w:t>
      </w:r>
      <w:r>
        <w:t>Д</w:t>
      </w:r>
      <w:r w:rsidRPr="00DD0800">
        <w:t xml:space="preserve">оговора. </w:t>
      </w:r>
    </w:p>
    <w:p w:rsidR="006274F3" w:rsidRPr="00DD0800" w:rsidRDefault="006274F3" w:rsidP="006274F3">
      <w:pPr>
        <w:ind w:firstLine="720"/>
        <w:jc w:val="both"/>
      </w:pPr>
    </w:p>
    <w:p w:rsidR="006274F3" w:rsidRPr="008B17BD" w:rsidRDefault="006274F3" w:rsidP="006274F3">
      <w:pPr>
        <w:jc w:val="center"/>
        <w:rPr>
          <w:b/>
        </w:rPr>
      </w:pPr>
      <w:r>
        <w:rPr>
          <w:b/>
        </w:rPr>
        <w:t>10</w:t>
      </w:r>
      <w:r w:rsidRPr="008B17BD">
        <w:rPr>
          <w:b/>
        </w:rPr>
        <w:t>. СРОК ДЕЙСТВИЯ ДОГОВОРА</w:t>
      </w:r>
    </w:p>
    <w:p w:rsidR="006274F3" w:rsidRDefault="006274F3" w:rsidP="006274F3">
      <w:pPr>
        <w:ind w:firstLine="720"/>
        <w:jc w:val="both"/>
      </w:pPr>
    </w:p>
    <w:p w:rsidR="006274F3" w:rsidRDefault="006274F3" w:rsidP="006274F3">
      <w:pPr>
        <w:ind w:firstLine="720"/>
        <w:jc w:val="both"/>
        <w:rPr>
          <w:b/>
        </w:rPr>
      </w:pPr>
      <w:r>
        <w:t>10</w:t>
      </w:r>
      <w:r w:rsidRPr="00DD0800">
        <w:t xml:space="preserve">.1. </w:t>
      </w:r>
      <w:r w:rsidRPr="007854CF">
        <w:t>Настоящий Договор вступает в силу с даты его подписания Сторонами и действует по 31 декабря 20</w:t>
      </w:r>
      <w:r>
        <w:t>20</w:t>
      </w:r>
      <w:r w:rsidRPr="007854CF">
        <w:t xml:space="preserve"> года, а в части взаиморасчетов – до полного выполнения обязатель</w:t>
      </w:r>
      <w:proofErr w:type="gramStart"/>
      <w:r w:rsidRPr="007854CF">
        <w:t>ств Ст</w:t>
      </w:r>
      <w:proofErr w:type="gramEnd"/>
      <w:r w:rsidRPr="007854CF">
        <w:t>орон.</w:t>
      </w:r>
    </w:p>
    <w:p w:rsidR="006274F3" w:rsidRPr="008B17BD" w:rsidRDefault="007244E0" w:rsidP="006274F3">
      <w:pPr>
        <w:jc w:val="center"/>
        <w:outlineLvl w:val="0"/>
        <w:rPr>
          <w:b/>
        </w:rPr>
      </w:pPr>
      <w:r>
        <w:rPr>
          <w:b/>
        </w:rPr>
        <w:t>11</w:t>
      </w:r>
      <w:r w:rsidR="006274F3" w:rsidRPr="008B17BD">
        <w:rPr>
          <w:b/>
        </w:rPr>
        <w:t>. ПРОЧИЕ УСЛОВИЯ</w:t>
      </w:r>
    </w:p>
    <w:p w:rsidR="006274F3" w:rsidRDefault="006274F3" w:rsidP="006274F3">
      <w:pPr>
        <w:pStyle w:val="ConsNormal"/>
        <w:widowControl/>
        <w:jc w:val="both"/>
        <w:rPr>
          <w:rFonts w:ascii="Times New Roman" w:hAnsi="Times New Roman"/>
          <w:sz w:val="24"/>
          <w:szCs w:val="24"/>
        </w:rPr>
      </w:pPr>
    </w:p>
    <w:p w:rsidR="006274F3" w:rsidRPr="00DD0800" w:rsidRDefault="006274F3" w:rsidP="006274F3">
      <w:pPr>
        <w:pStyle w:val="ConsNormal"/>
        <w:widowControl/>
        <w:jc w:val="both"/>
        <w:rPr>
          <w:rFonts w:ascii="Times New Roman" w:hAnsi="Times New Roman"/>
          <w:sz w:val="24"/>
          <w:szCs w:val="24"/>
        </w:rPr>
      </w:pPr>
      <w:r w:rsidRPr="00DD0800">
        <w:rPr>
          <w:rFonts w:ascii="Times New Roman" w:hAnsi="Times New Roman"/>
          <w:sz w:val="24"/>
          <w:szCs w:val="24"/>
        </w:rPr>
        <w:t>1</w:t>
      </w:r>
      <w:r w:rsidR="007244E0">
        <w:rPr>
          <w:rFonts w:ascii="Times New Roman" w:hAnsi="Times New Roman"/>
          <w:sz w:val="24"/>
          <w:szCs w:val="24"/>
        </w:rPr>
        <w:t>1</w:t>
      </w:r>
      <w:r w:rsidRPr="00DD0800">
        <w:rPr>
          <w:rFonts w:ascii="Times New Roman" w:hAnsi="Times New Roman"/>
          <w:sz w:val="24"/>
          <w:szCs w:val="24"/>
        </w:rPr>
        <w:t xml:space="preserve">.1. В случаях, не предусмотренных настоящим </w:t>
      </w:r>
      <w:r>
        <w:rPr>
          <w:rFonts w:ascii="Times New Roman" w:hAnsi="Times New Roman"/>
          <w:sz w:val="24"/>
          <w:szCs w:val="24"/>
        </w:rPr>
        <w:t>Д</w:t>
      </w:r>
      <w:r w:rsidRPr="00DD0800">
        <w:rPr>
          <w:rFonts w:ascii="Times New Roman" w:hAnsi="Times New Roman"/>
          <w:sz w:val="24"/>
          <w:szCs w:val="24"/>
        </w:rPr>
        <w:t>оговором, стороны руководствуются действующим законодательством Российской Федерации.</w:t>
      </w:r>
    </w:p>
    <w:p w:rsidR="006274F3" w:rsidRPr="00DD0800" w:rsidRDefault="007244E0" w:rsidP="006274F3">
      <w:pPr>
        <w:autoSpaceDE w:val="0"/>
        <w:autoSpaceDN w:val="0"/>
        <w:adjustRightInd w:val="0"/>
        <w:ind w:firstLine="720"/>
        <w:jc w:val="both"/>
        <w:rPr>
          <w:color w:val="000000"/>
        </w:rPr>
      </w:pPr>
      <w:r>
        <w:t>11</w:t>
      </w:r>
      <w:r w:rsidR="006274F3" w:rsidRPr="00DD0800">
        <w:t xml:space="preserve">.2. Настоящий </w:t>
      </w:r>
      <w:r w:rsidR="006274F3">
        <w:t>Д</w:t>
      </w:r>
      <w:r w:rsidR="006274F3" w:rsidRPr="00DD0800">
        <w:t>оговор составлен в двух экземплярах, имеющих одинаковую силу, по одному экземпляру для каждой из сторон.</w:t>
      </w:r>
    </w:p>
    <w:p w:rsidR="006274F3" w:rsidRPr="00DD0800" w:rsidRDefault="007244E0" w:rsidP="006274F3">
      <w:pPr>
        <w:suppressAutoHyphens/>
        <w:ind w:firstLine="720"/>
        <w:jc w:val="both"/>
        <w:rPr>
          <w:color w:val="000000"/>
        </w:rPr>
      </w:pPr>
      <w:r>
        <w:rPr>
          <w:color w:val="000000"/>
        </w:rPr>
        <w:t>11</w:t>
      </w:r>
      <w:r w:rsidR="006274F3" w:rsidRPr="00DD0800">
        <w:rPr>
          <w:color w:val="000000"/>
        </w:rPr>
        <w:t xml:space="preserve">.3. Все исправления по тексту настоящего </w:t>
      </w:r>
      <w:r w:rsidR="006274F3">
        <w:rPr>
          <w:color w:val="000000"/>
        </w:rPr>
        <w:t>Д</w:t>
      </w:r>
      <w:r w:rsidR="006274F3" w:rsidRPr="00DD0800">
        <w:rPr>
          <w:color w:val="000000"/>
        </w:rPr>
        <w:t>оговора имеют юридическую силу только при условии, если они удостоверены подписями сторон в каждом отдельном случае.</w:t>
      </w:r>
    </w:p>
    <w:p w:rsidR="006274F3" w:rsidRPr="00DD0800" w:rsidRDefault="006274F3" w:rsidP="006274F3">
      <w:pPr>
        <w:ind w:firstLine="720"/>
        <w:jc w:val="both"/>
      </w:pPr>
      <w:r w:rsidRPr="00DD0800">
        <w:t>1</w:t>
      </w:r>
      <w:r w:rsidR="007244E0">
        <w:t>1</w:t>
      </w:r>
      <w:r w:rsidRPr="00DD0800">
        <w:t xml:space="preserve">.4. К настоящему </w:t>
      </w:r>
      <w:r>
        <w:t>Д</w:t>
      </w:r>
      <w:r w:rsidRPr="00DD0800">
        <w:t>оговору прилагаются:</w:t>
      </w:r>
    </w:p>
    <w:p w:rsidR="006274F3" w:rsidRDefault="006274F3" w:rsidP="006274F3">
      <w:pPr>
        <w:ind w:left="720"/>
        <w:jc w:val="both"/>
      </w:pPr>
      <w:r w:rsidRPr="00DD0800">
        <w:t>Техническое задание (Приложение № 1);</w:t>
      </w:r>
    </w:p>
    <w:p w:rsidR="006274F3" w:rsidRDefault="006274F3" w:rsidP="006274F3">
      <w:pPr>
        <w:ind w:left="720"/>
        <w:jc w:val="both"/>
      </w:pPr>
      <w:r>
        <w:t>Заявка (Приложение № 2);</w:t>
      </w:r>
    </w:p>
    <w:p w:rsidR="006274F3" w:rsidRDefault="006274F3" w:rsidP="006274F3">
      <w:pPr>
        <w:ind w:left="720"/>
        <w:jc w:val="both"/>
      </w:pPr>
      <w:r w:rsidRPr="007854CF">
        <w:t xml:space="preserve">Расчет договорной цены (Приложение № </w:t>
      </w:r>
      <w:r>
        <w:t>3</w:t>
      </w:r>
      <w:r w:rsidRPr="007854CF">
        <w:t>);</w:t>
      </w:r>
    </w:p>
    <w:p w:rsidR="006274F3" w:rsidRDefault="006274F3" w:rsidP="006274F3">
      <w:pPr>
        <w:ind w:firstLine="720"/>
        <w:jc w:val="both"/>
      </w:pPr>
      <w:r w:rsidRPr="00DD0800">
        <w:lastRenderedPageBreak/>
        <w:t xml:space="preserve">Все приложения к настоящему </w:t>
      </w:r>
      <w:r>
        <w:t>Д</w:t>
      </w:r>
      <w:r w:rsidRPr="00DD0800">
        <w:t>оговору составляют его неотъемлемую часть.</w:t>
      </w:r>
    </w:p>
    <w:p w:rsidR="006274F3" w:rsidRPr="00DD0800" w:rsidRDefault="006274F3" w:rsidP="006274F3">
      <w:pPr>
        <w:ind w:firstLine="720"/>
        <w:jc w:val="both"/>
      </w:pPr>
    </w:p>
    <w:p w:rsidR="006274F3" w:rsidRDefault="007244E0" w:rsidP="006274F3">
      <w:pPr>
        <w:pStyle w:val="ConsNormal"/>
        <w:ind w:firstLine="0"/>
        <w:jc w:val="center"/>
        <w:rPr>
          <w:rFonts w:ascii="Times New Roman" w:hAnsi="Times New Roman"/>
          <w:b/>
          <w:sz w:val="24"/>
          <w:szCs w:val="24"/>
        </w:rPr>
      </w:pPr>
      <w:r>
        <w:rPr>
          <w:rFonts w:ascii="Times New Roman" w:hAnsi="Times New Roman"/>
          <w:b/>
          <w:sz w:val="24"/>
          <w:szCs w:val="24"/>
        </w:rPr>
        <w:t>12</w:t>
      </w:r>
      <w:r w:rsidR="006274F3" w:rsidRPr="008B17BD">
        <w:rPr>
          <w:rFonts w:ascii="Times New Roman" w:hAnsi="Times New Roman"/>
          <w:b/>
          <w:sz w:val="24"/>
          <w:szCs w:val="24"/>
        </w:rPr>
        <w:t>. АДРЕСА, РЕКВИЗИТЫ И ПОДПИСИ СТОРОН</w:t>
      </w:r>
    </w:p>
    <w:tbl>
      <w:tblPr>
        <w:tblW w:w="156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179"/>
        <w:gridCol w:w="5180"/>
        <w:gridCol w:w="5040"/>
        <w:gridCol w:w="261"/>
      </w:tblGrid>
      <w:tr w:rsidR="006274F3" w:rsidRPr="00DD0800" w:rsidTr="006274F3">
        <w:trPr>
          <w:trHeight w:val="6469"/>
        </w:trPr>
        <w:tc>
          <w:tcPr>
            <w:tcW w:w="5179" w:type="dxa"/>
            <w:tcBorders>
              <w:top w:val="nil"/>
              <w:left w:val="nil"/>
              <w:bottom w:val="nil"/>
              <w:right w:val="nil"/>
            </w:tcBorders>
          </w:tcPr>
          <w:p w:rsidR="006274F3" w:rsidRDefault="006274F3" w:rsidP="006274F3">
            <w:pPr>
              <w:spacing w:line="240" w:lineRule="atLeast"/>
              <w:rPr>
                <w:b/>
                <w:bCs/>
              </w:rPr>
            </w:pPr>
          </w:p>
          <w:p w:rsidR="006274F3" w:rsidRDefault="006274F3" w:rsidP="006274F3">
            <w:pPr>
              <w:spacing w:line="240" w:lineRule="atLeast"/>
              <w:rPr>
                <w:b/>
                <w:bCs/>
              </w:rPr>
            </w:pPr>
            <w:r w:rsidRPr="007854CF">
              <w:rPr>
                <w:b/>
                <w:bCs/>
              </w:rPr>
              <w:t>«Заказчик»:</w:t>
            </w:r>
          </w:p>
          <w:p w:rsidR="006274F3" w:rsidRPr="007854CF" w:rsidRDefault="006274F3" w:rsidP="006274F3">
            <w:pPr>
              <w:snapToGrid w:val="0"/>
              <w:rPr>
                <w:rFonts w:eastAsia="Calibri"/>
                <w:b/>
              </w:rPr>
            </w:pPr>
            <w:r w:rsidRPr="007854CF">
              <w:rPr>
                <w:rFonts w:eastAsia="Calibri"/>
                <w:b/>
              </w:rPr>
              <w:t>Акционерное общество «Пассажирская компания «Сахалин» (АО «ПКС»)</w:t>
            </w:r>
          </w:p>
          <w:p w:rsidR="006274F3" w:rsidRPr="007854CF" w:rsidRDefault="006274F3" w:rsidP="006274F3">
            <w:pPr>
              <w:snapToGrid w:val="0"/>
              <w:jc w:val="both"/>
              <w:rPr>
                <w:rFonts w:eastAsia="Calibri"/>
              </w:rPr>
            </w:pPr>
            <w:r w:rsidRPr="007854CF">
              <w:rPr>
                <w:rFonts w:eastAsia="Calibri"/>
              </w:rPr>
              <w:t>Юридический адрес: 693000,</w:t>
            </w:r>
          </w:p>
          <w:p w:rsidR="006274F3" w:rsidRPr="007854CF" w:rsidRDefault="006274F3" w:rsidP="006274F3">
            <w:pPr>
              <w:snapToGrid w:val="0"/>
              <w:jc w:val="both"/>
              <w:rPr>
                <w:rFonts w:eastAsia="Calibri"/>
              </w:rPr>
            </w:pPr>
            <w:r w:rsidRPr="007854CF">
              <w:rPr>
                <w:rFonts w:eastAsia="Calibri"/>
              </w:rPr>
              <w:t xml:space="preserve">г. Южно-Сахалинск, ул. </w:t>
            </w:r>
            <w:proofErr w:type="gramStart"/>
            <w:r w:rsidRPr="007854CF">
              <w:rPr>
                <w:rFonts w:eastAsia="Calibri"/>
              </w:rPr>
              <w:t>Вокзальная</w:t>
            </w:r>
            <w:proofErr w:type="gramEnd"/>
            <w:r w:rsidRPr="007854CF">
              <w:rPr>
                <w:rFonts w:eastAsia="Calibri"/>
              </w:rPr>
              <w:t>, 54-А</w:t>
            </w:r>
          </w:p>
          <w:p w:rsidR="006274F3" w:rsidRPr="007854CF" w:rsidRDefault="006274F3" w:rsidP="006274F3">
            <w:pPr>
              <w:snapToGrid w:val="0"/>
              <w:jc w:val="both"/>
              <w:rPr>
                <w:rFonts w:eastAsia="Calibri"/>
                <w:bCs/>
              </w:rPr>
            </w:pPr>
            <w:r w:rsidRPr="007854CF">
              <w:rPr>
                <w:rFonts w:eastAsia="Calibri"/>
                <w:bCs/>
              </w:rPr>
              <w:t>ИНН/КПП 6501243453/650101001</w:t>
            </w:r>
          </w:p>
          <w:p w:rsidR="006274F3" w:rsidRPr="007854CF" w:rsidRDefault="006274F3" w:rsidP="006274F3">
            <w:pPr>
              <w:snapToGrid w:val="0"/>
              <w:jc w:val="both"/>
              <w:rPr>
                <w:rFonts w:eastAsia="Calibri"/>
                <w:bCs/>
              </w:rPr>
            </w:pPr>
            <w:r w:rsidRPr="007854CF">
              <w:rPr>
                <w:rFonts w:eastAsia="Calibri"/>
                <w:bCs/>
              </w:rPr>
              <w:t>Расчетный счет № 40702810908020008931</w:t>
            </w:r>
          </w:p>
          <w:p w:rsidR="006274F3" w:rsidRPr="007854CF" w:rsidRDefault="006274F3" w:rsidP="006274F3">
            <w:pPr>
              <w:snapToGrid w:val="0"/>
              <w:jc w:val="both"/>
              <w:rPr>
                <w:rFonts w:eastAsia="Calibri"/>
                <w:bCs/>
              </w:rPr>
            </w:pPr>
            <w:r w:rsidRPr="007854CF">
              <w:rPr>
                <w:rFonts w:eastAsia="Calibri"/>
                <w:bCs/>
              </w:rPr>
              <w:t xml:space="preserve">в филиале Банк ВТБ (ПАО) </w:t>
            </w:r>
          </w:p>
          <w:p w:rsidR="006274F3" w:rsidRPr="007854CF" w:rsidRDefault="006274F3" w:rsidP="006274F3">
            <w:pPr>
              <w:snapToGrid w:val="0"/>
              <w:jc w:val="both"/>
              <w:rPr>
                <w:rFonts w:eastAsia="Calibri"/>
                <w:bCs/>
              </w:rPr>
            </w:pPr>
            <w:r w:rsidRPr="007854CF">
              <w:rPr>
                <w:rFonts w:eastAsia="Calibri"/>
                <w:bCs/>
              </w:rPr>
              <w:t>в г. Хабаровске</w:t>
            </w:r>
          </w:p>
          <w:p w:rsidR="006274F3" w:rsidRPr="007854CF" w:rsidRDefault="006274F3" w:rsidP="006274F3">
            <w:pPr>
              <w:snapToGrid w:val="0"/>
              <w:jc w:val="both"/>
              <w:rPr>
                <w:rFonts w:eastAsia="Calibri"/>
                <w:bCs/>
              </w:rPr>
            </w:pPr>
            <w:r w:rsidRPr="007854CF">
              <w:rPr>
                <w:rFonts w:eastAsia="Calibri"/>
                <w:bCs/>
              </w:rPr>
              <w:t xml:space="preserve">Корреспондентский счет </w:t>
            </w:r>
          </w:p>
          <w:p w:rsidR="006274F3" w:rsidRPr="007854CF" w:rsidRDefault="006274F3" w:rsidP="006274F3">
            <w:pPr>
              <w:snapToGrid w:val="0"/>
              <w:jc w:val="both"/>
              <w:rPr>
                <w:rFonts w:eastAsia="Calibri"/>
                <w:bCs/>
              </w:rPr>
            </w:pPr>
            <w:r w:rsidRPr="007854CF">
              <w:rPr>
                <w:rFonts w:eastAsia="Calibri"/>
                <w:bCs/>
              </w:rPr>
              <w:t>№ 30101810400000000727</w:t>
            </w:r>
          </w:p>
          <w:p w:rsidR="006274F3" w:rsidRPr="007854CF" w:rsidRDefault="006274F3" w:rsidP="006274F3">
            <w:pPr>
              <w:snapToGrid w:val="0"/>
              <w:jc w:val="both"/>
              <w:rPr>
                <w:rFonts w:eastAsia="Calibri"/>
                <w:bCs/>
              </w:rPr>
            </w:pPr>
            <w:r w:rsidRPr="007854CF">
              <w:rPr>
                <w:rFonts w:eastAsia="Calibri"/>
                <w:bCs/>
              </w:rPr>
              <w:t>БИК  040813727</w:t>
            </w:r>
          </w:p>
          <w:p w:rsidR="006274F3" w:rsidRPr="007854CF" w:rsidRDefault="006274F3" w:rsidP="006274F3">
            <w:pPr>
              <w:snapToGrid w:val="0"/>
              <w:jc w:val="both"/>
              <w:rPr>
                <w:rFonts w:eastAsia="Calibri"/>
                <w:bCs/>
              </w:rPr>
            </w:pPr>
            <w:r w:rsidRPr="007854CF">
              <w:rPr>
                <w:rFonts w:eastAsia="Calibri"/>
                <w:bCs/>
              </w:rPr>
              <w:t>Тел. (4242) 71-31-99, 71-22-59</w:t>
            </w:r>
          </w:p>
          <w:p w:rsidR="006274F3" w:rsidRPr="007854CF" w:rsidRDefault="006274F3" w:rsidP="006274F3">
            <w:pPr>
              <w:snapToGrid w:val="0"/>
              <w:jc w:val="both"/>
              <w:rPr>
                <w:rFonts w:eastAsia="Calibri"/>
                <w:bCs/>
              </w:rPr>
            </w:pPr>
            <w:r w:rsidRPr="007854CF">
              <w:rPr>
                <w:rFonts w:eastAsia="Calibri"/>
                <w:bCs/>
              </w:rPr>
              <w:t>Факс (4242) 71-30-89</w:t>
            </w:r>
          </w:p>
          <w:p w:rsidR="006274F3" w:rsidRPr="007854CF" w:rsidRDefault="006274F3" w:rsidP="006274F3">
            <w:pPr>
              <w:tabs>
                <w:tab w:val="left" w:pos="1418"/>
              </w:tabs>
              <w:spacing w:line="240" w:lineRule="atLeast"/>
            </w:pPr>
            <w:r w:rsidRPr="007854CF">
              <w:rPr>
                <w:rFonts w:eastAsia="Calibri"/>
                <w:bCs/>
                <w:lang w:val="en-US"/>
              </w:rPr>
              <w:t>e</w:t>
            </w:r>
            <w:r w:rsidRPr="007854CF">
              <w:rPr>
                <w:rFonts w:eastAsia="Calibri"/>
                <w:bCs/>
              </w:rPr>
              <w:t>-</w:t>
            </w:r>
            <w:r w:rsidRPr="007854CF">
              <w:rPr>
                <w:rFonts w:eastAsia="Calibri"/>
                <w:bCs/>
                <w:lang w:val="en-US"/>
              </w:rPr>
              <w:t>mail</w:t>
            </w:r>
            <w:r w:rsidRPr="007854CF">
              <w:rPr>
                <w:rFonts w:eastAsia="Calibri"/>
                <w:bCs/>
              </w:rPr>
              <w:t xml:space="preserve">: </w:t>
            </w:r>
            <w:hyperlink r:id="rId8" w:history="1">
              <w:r w:rsidRPr="007854CF">
                <w:rPr>
                  <w:rStyle w:val="a8"/>
                  <w:rFonts w:eastAsia="Calibri"/>
                  <w:lang w:val="en-US"/>
                </w:rPr>
                <w:t>Dialog</w:t>
              </w:r>
              <w:r w:rsidRPr="007854CF">
                <w:rPr>
                  <w:rStyle w:val="a8"/>
                  <w:rFonts w:eastAsia="Calibri"/>
                </w:rPr>
                <w:t>@</w:t>
              </w:r>
              <w:proofErr w:type="spellStart"/>
              <w:r w:rsidRPr="007854CF">
                <w:rPr>
                  <w:rStyle w:val="a8"/>
                  <w:rFonts w:eastAsia="Calibri"/>
                  <w:lang w:val="en-US"/>
                </w:rPr>
                <w:t>pk</w:t>
              </w:r>
              <w:proofErr w:type="spellEnd"/>
              <w:r w:rsidRPr="007854CF">
                <w:rPr>
                  <w:rStyle w:val="a8"/>
                  <w:rFonts w:eastAsia="Calibri"/>
                </w:rPr>
                <w:t>-</w:t>
              </w:r>
              <w:proofErr w:type="spellStart"/>
              <w:r w:rsidRPr="007854CF">
                <w:rPr>
                  <w:rStyle w:val="a8"/>
                  <w:rFonts w:eastAsia="Calibri"/>
                  <w:lang w:val="en-US"/>
                </w:rPr>
                <w:t>sakhalin</w:t>
              </w:r>
              <w:proofErr w:type="spellEnd"/>
              <w:r w:rsidRPr="007854CF">
                <w:rPr>
                  <w:rStyle w:val="a8"/>
                  <w:rFonts w:eastAsia="Calibri"/>
                </w:rPr>
                <w:t>.</w:t>
              </w:r>
              <w:proofErr w:type="spellStart"/>
              <w:r w:rsidRPr="007854CF">
                <w:rPr>
                  <w:rStyle w:val="a8"/>
                  <w:rFonts w:eastAsia="Calibri"/>
                  <w:lang w:val="en-US"/>
                </w:rPr>
                <w:t>ru</w:t>
              </w:r>
              <w:proofErr w:type="spellEnd"/>
            </w:hyperlink>
          </w:p>
          <w:p w:rsidR="006274F3" w:rsidRPr="007854CF" w:rsidRDefault="006274F3" w:rsidP="006274F3">
            <w:pPr>
              <w:snapToGrid w:val="0"/>
              <w:ind w:left="248"/>
              <w:jc w:val="both"/>
              <w:rPr>
                <w:rFonts w:eastAsia="Calibri"/>
              </w:rPr>
            </w:pPr>
          </w:p>
          <w:p w:rsidR="006274F3" w:rsidRPr="007854CF" w:rsidRDefault="006274F3" w:rsidP="006274F3">
            <w:pPr>
              <w:tabs>
                <w:tab w:val="left" w:pos="1418"/>
              </w:tabs>
              <w:ind w:left="248"/>
              <w:jc w:val="both"/>
            </w:pPr>
          </w:p>
          <w:p w:rsidR="006274F3" w:rsidRPr="00DD0800" w:rsidRDefault="006274F3" w:rsidP="006274F3">
            <w:pPr>
              <w:tabs>
                <w:tab w:val="left" w:pos="1418"/>
              </w:tabs>
              <w:spacing w:after="120" w:line="240" w:lineRule="atLeast"/>
              <w:rPr>
                <w:b/>
              </w:rPr>
            </w:pPr>
            <w:r w:rsidRPr="007854CF">
              <w:rPr>
                <w:lang w:val="en-US"/>
              </w:rPr>
              <w:t>_________________/</w:t>
            </w:r>
            <w:r w:rsidRPr="007854CF">
              <w:t>Д.А. Костыренко</w:t>
            </w:r>
          </w:p>
          <w:p w:rsidR="006274F3" w:rsidRDefault="006274F3" w:rsidP="006274F3">
            <w:pPr>
              <w:spacing w:line="240" w:lineRule="atLeast"/>
              <w:jc w:val="center"/>
            </w:pPr>
          </w:p>
          <w:p w:rsidR="006274F3" w:rsidRDefault="006274F3" w:rsidP="006274F3">
            <w:pPr>
              <w:spacing w:line="240" w:lineRule="atLeast"/>
              <w:jc w:val="center"/>
            </w:pPr>
          </w:p>
          <w:p w:rsidR="006274F3" w:rsidRDefault="006274F3" w:rsidP="006274F3">
            <w:pPr>
              <w:spacing w:line="240" w:lineRule="atLeast"/>
              <w:jc w:val="center"/>
            </w:pPr>
          </w:p>
          <w:p w:rsidR="006274F3" w:rsidRPr="00DD0800" w:rsidRDefault="006274F3" w:rsidP="006274F3">
            <w:pPr>
              <w:spacing w:line="240" w:lineRule="atLeast"/>
              <w:jc w:val="center"/>
            </w:pPr>
          </w:p>
        </w:tc>
        <w:tc>
          <w:tcPr>
            <w:tcW w:w="5180" w:type="dxa"/>
            <w:tcBorders>
              <w:top w:val="nil"/>
              <w:left w:val="nil"/>
              <w:bottom w:val="nil"/>
              <w:right w:val="nil"/>
            </w:tcBorders>
          </w:tcPr>
          <w:p w:rsidR="006274F3" w:rsidRDefault="006274F3" w:rsidP="006274F3">
            <w:pPr>
              <w:spacing w:line="240" w:lineRule="atLeast"/>
              <w:rPr>
                <w:b/>
                <w:bCs/>
              </w:rPr>
            </w:pPr>
          </w:p>
          <w:p w:rsidR="006274F3" w:rsidRPr="00DD0800" w:rsidRDefault="006274F3" w:rsidP="006274F3">
            <w:pPr>
              <w:spacing w:line="240" w:lineRule="atLeast"/>
              <w:rPr>
                <w:b/>
                <w:bCs/>
              </w:rPr>
            </w:pPr>
            <w:r w:rsidRPr="00DD0800">
              <w:rPr>
                <w:b/>
                <w:bCs/>
              </w:rPr>
              <w:t>«Исполнитель»:</w:t>
            </w:r>
          </w:p>
          <w:p w:rsidR="006274F3" w:rsidRPr="00DD0800" w:rsidRDefault="006274F3" w:rsidP="006274F3">
            <w:pPr>
              <w:spacing w:line="240" w:lineRule="atLeast"/>
              <w:jc w:val="center"/>
              <w:rPr>
                <w:b/>
                <w:bCs/>
              </w:rPr>
            </w:pPr>
          </w:p>
          <w:p w:rsidR="006274F3" w:rsidRPr="00DD0800" w:rsidRDefault="006274F3" w:rsidP="006274F3">
            <w:pPr>
              <w:pStyle w:val="a9"/>
              <w:tabs>
                <w:tab w:val="left" w:pos="1418"/>
              </w:tabs>
              <w:spacing w:line="240" w:lineRule="atLeast"/>
            </w:pPr>
          </w:p>
        </w:tc>
        <w:tc>
          <w:tcPr>
            <w:tcW w:w="5040" w:type="dxa"/>
            <w:tcBorders>
              <w:top w:val="nil"/>
              <w:left w:val="nil"/>
              <w:bottom w:val="nil"/>
              <w:right w:val="nil"/>
            </w:tcBorders>
          </w:tcPr>
          <w:p w:rsidR="006274F3" w:rsidRPr="00DD0800" w:rsidRDefault="006274F3" w:rsidP="006274F3">
            <w:pPr>
              <w:pStyle w:val="2"/>
              <w:spacing w:before="0" w:line="240" w:lineRule="atLeast"/>
              <w:jc w:val="center"/>
              <w:rPr>
                <w:rFonts w:cs="Times New Roman"/>
                <w:b w:val="0"/>
                <w:i w:val="0"/>
                <w:sz w:val="24"/>
                <w:szCs w:val="24"/>
              </w:rPr>
            </w:pPr>
            <w:r w:rsidRPr="00DD0800">
              <w:rPr>
                <w:rFonts w:cs="Times New Roman"/>
                <w:sz w:val="24"/>
                <w:szCs w:val="24"/>
              </w:rPr>
              <w:t>«Исполнитель»:</w:t>
            </w:r>
          </w:p>
          <w:p w:rsidR="006274F3" w:rsidRPr="00DD0800" w:rsidRDefault="006274F3" w:rsidP="006274F3">
            <w:pPr>
              <w:spacing w:line="240" w:lineRule="atLeast"/>
              <w:ind w:left="175" w:hanging="175"/>
              <w:jc w:val="center"/>
            </w:pPr>
          </w:p>
        </w:tc>
        <w:tc>
          <w:tcPr>
            <w:tcW w:w="261" w:type="dxa"/>
            <w:tcBorders>
              <w:top w:val="nil"/>
              <w:left w:val="nil"/>
              <w:bottom w:val="nil"/>
              <w:right w:val="nil"/>
            </w:tcBorders>
          </w:tcPr>
          <w:p w:rsidR="006274F3" w:rsidRPr="00DD0800" w:rsidRDefault="006274F3" w:rsidP="006274F3">
            <w:pPr>
              <w:spacing w:line="240" w:lineRule="atLeast"/>
              <w:jc w:val="center"/>
              <w:rPr>
                <w:highlight w:val="yellow"/>
              </w:rPr>
            </w:pPr>
          </w:p>
        </w:tc>
      </w:tr>
    </w:tbl>
    <w:p w:rsidR="006274F3" w:rsidRDefault="006274F3" w:rsidP="006274F3">
      <w:pPr>
        <w:tabs>
          <w:tab w:val="left" w:pos="1198"/>
        </w:tabs>
        <w:ind w:firstLine="709"/>
        <w:jc w:val="both"/>
      </w:pPr>
    </w:p>
    <w:p w:rsidR="006274F3" w:rsidRDefault="006274F3" w:rsidP="006274F3">
      <w:pPr>
        <w:tabs>
          <w:tab w:val="left" w:pos="1198"/>
        </w:tabs>
        <w:ind w:firstLine="709"/>
        <w:jc w:val="both"/>
      </w:pPr>
    </w:p>
    <w:p w:rsidR="006274F3" w:rsidRDefault="006274F3" w:rsidP="006274F3">
      <w:pPr>
        <w:tabs>
          <w:tab w:val="left" w:pos="1198"/>
        </w:tabs>
        <w:ind w:firstLine="709"/>
        <w:jc w:val="both"/>
        <w:sectPr w:rsidR="006274F3" w:rsidSect="007244E0">
          <w:pgSz w:w="11909" w:h="16834"/>
          <w:pgMar w:top="720" w:right="851" w:bottom="1196" w:left="993" w:header="720" w:footer="720" w:gutter="0"/>
          <w:cols w:space="720"/>
          <w:noEndnote/>
          <w:docGrid w:linePitch="326"/>
        </w:sectPr>
      </w:pPr>
    </w:p>
    <w:p w:rsidR="00322A27" w:rsidRPr="0028498A" w:rsidRDefault="00322A27" w:rsidP="00322A27">
      <w:pPr>
        <w:jc w:val="right"/>
      </w:pPr>
      <w:bookmarkStart w:id="0" w:name="_Toc209435311"/>
      <w:r w:rsidRPr="0028498A">
        <w:lastRenderedPageBreak/>
        <w:t xml:space="preserve">Приложение № </w:t>
      </w:r>
      <w:r>
        <w:t>1</w:t>
      </w:r>
    </w:p>
    <w:p w:rsidR="00322A27" w:rsidRPr="0028498A" w:rsidRDefault="00322A27" w:rsidP="00322A27">
      <w:pPr>
        <w:jc w:val="right"/>
      </w:pPr>
      <w:r>
        <w:t>к договору оказания услуг</w:t>
      </w:r>
    </w:p>
    <w:p w:rsidR="00322A27" w:rsidRPr="0028498A" w:rsidRDefault="00322A27" w:rsidP="00322A27">
      <w:pPr>
        <w:jc w:val="right"/>
      </w:pPr>
      <w:r w:rsidRPr="0028498A">
        <w:t>от «___» _________ 201</w:t>
      </w:r>
      <w:r>
        <w:t>__</w:t>
      </w:r>
      <w:r w:rsidRPr="0028498A">
        <w:t xml:space="preserve"> г. № ______</w:t>
      </w:r>
    </w:p>
    <w:p w:rsidR="00322A27" w:rsidRDefault="00322A27" w:rsidP="00322A27">
      <w:pPr>
        <w:jc w:val="center"/>
        <w:rPr>
          <w:b/>
          <w:bCs/>
          <w:sz w:val="28"/>
          <w:szCs w:val="28"/>
        </w:rPr>
      </w:pPr>
      <w:r>
        <w:rPr>
          <w:b/>
          <w:bCs/>
          <w:sz w:val="28"/>
          <w:szCs w:val="28"/>
        </w:rPr>
        <w:t xml:space="preserve"> </w:t>
      </w:r>
    </w:p>
    <w:p w:rsidR="00322A27" w:rsidRPr="005C43A2" w:rsidRDefault="00322A27" w:rsidP="00322A27">
      <w:pPr>
        <w:jc w:val="center"/>
        <w:rPr>
          <w:b/>
          <w:bCs/>
          <w:sz w:val="28"/>
          <w:szCs w:val="28"/>
        </w:rPr>
      </w:pPr>
      <w:r w:rsidRPr="005C43A2">
        <w:rPr>
          <w:b/>
          <w:bCs/>
          <w:sz w:val="28"/>
          <w:szCs w:val="28"/>
        </w:rPr>
        <w:t>Техническое задание</w:t>
      </w:r>
    </w:p>
    <w:p w:rsidR="00322A27" w:rsidRDefault="00322A27" w:rsidP="00322A27">
      <w:pPr>
        <w:jc w:val="center"/>
        <w:rPr>
          <w:bCs/>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4"/>
        <w:gridCol w:w="14"/>
        <w:gridCol w:w="1047"/>
        <w:gridCol w:w="884"/>
        <w:gridCol w:w="103"/>
        <w:gridCol w:w="1435"/>
        <w:gridCol w:w="1596"/>
        <w:gridCol w:w="1707"/>
        <w:gridCol w:w="2101"/>
      </w:tblGrid>
      <w:tr w:rsidR="00322A27" w:rsidRPr="00372214" w:rsidTr="00B62D81">
        <w:tc>
          <w:tcPr>
            <w:tcW w:w="5000" w:type="pct"/>
            <w:gridSpan w:val="9"/>
          </w:tcPr>
          <w:p w:rsidR="00322A27" w:rsidRPr="00372214" w:rsidRDefault="00322A27" w:rsidP="00B62D81">
            <w:pPr>
              <w:pStyle w:val="Normalunindented"/>
              <w:spacing w:before="0" w:after="0"/>
            </w:pPr>
            <w:r w:rsidRPr="00372214">
              <w:t xml:space="preserve">1. </w:t>
            </w:r>
            <w:r w:rsidRPr="00415FD7">
              <w:rPr>
                <w:b/>
                <w:sz w:val="24"/>
                <w:szCs w:val="24"/>
              </w:rPr>
              <w:t>Наименование закупаемых услуг, их количество (объем), цены за единицу услуги и начальная (максимальная) цена договора</w:t>
            </w:r>
          </w:p>
        </w:tc>
      </w:tr>
      <w:tr w:rsidR="00322A27" w:rsidRPr="00372214" w:rsidTr="00B62D81">
        <w:tc>
          <w:tcPr>
            <w:tcW w:w="1194" w:type="pct"/>
            <w:gridSpan w:val="3"/>
          </w:tcPr>
          <w:p w:rsidR="00322A27" w:rsidRPr="00372214" w:rsidRDefault="00322A27" w:rsidP="00B62D81">
            <w:pPr>
              <w:jc w:val="both"/>
              <w:rPr>
                <w:b/>
              </w:rPr>
            </w:pPr>
            <w:r w:rsidRPr="00372214">
              <w:rPr>
                <w:b/>
              </w:rPr>
              <w:t xml:space="preserve">Наименование </w:t>
            </w:r>
            <w:r>
              <w:rPr>
                <w:b/>
              </w:rPr>
              <w:t>услуги</w:t>
            </w:r>
          </w:p>
        </w:tc>
        <w:tc>
          <w:tcPr>
            <w:tcW w:w="480" w:type="pct"/>
            <w:gridSpan w:val="2"/>
          </w:tcPr>
          <w:p w:rsidR="00322A27" w:rsidRPr="00372214" w:rsidRDefault="00322A27" w:rsidP="00B62D81">
            <w:pPr>
              <w:jc w:val="both"/>
              <w:rPr>
                <w:b/>
              </w:rPr>
            </w:pPr>
            <w:r w:rsidRPr="00372214">
              <w:rPr>
                <w:b/>
              </w:rPr>
              <w:t>Ед.</w:t>
            </w:r>
          </w:p>
          <w:p w:rsidR="00322A27" w:rsidRPr="00372214" w:rsidRDefault="00322A27" w:rsidP="00B62D81">
            <w:pPr>
              <w:jc w:val="both"/>
              <w:rPr>
                <w:b/>
              </w:rPr>
            </w:pPr>
            <w:r w:rsidRPr="00372214">
              <w:rPr>
                <w:b/>
              </w:rPr>
              <w:t>изм.</w:t>
            </w:r>
          </w:p>
        </w:tc>
        <w:tc>
          <w:tcPr>
            <w:tcW w:w="698" w:type="pct"/>
          </w:tcPr>
          <w:p w:rsidR="00322A27" w:rsidRPr="00372214" w:rsidRDefault="00322A27" w:rsidP="00B62D81">
            <w:pPr>
              <w:rPr>
                <w:b/>
              </w:rPr>
            </w:pPr>
            <w:r w:rsidRPr="00372214">
              <w:rPr>
                <w:b/>
              </w:rPr>
              <w:t>Кол-во (объем)</w:t>
            </w:r>
          </w:p>
        </w:tc>
        <w:tc>
          <w:tcPr>
            <w:tcW w:w="776" w:type="pct"/>
          </w:tcPr>
          <w:p w:rsidR="00322A27" w:rsidRPr="00372214" w:rsidRDefault="00322A27" w:rsidP="00B62D81">
            <w:pPr>
              <w:jc w:val="both"/>
              <w:rPr>
                <w:b/>
              </w:rPr>
            </w:pPr>
            <w:r w:rsidRPr="00372214">
              <w:rPr>
                <w:b/>
              </w:rPr>
              <w:t>Цена за единицу, руб. без учета НДС</w:t>
            </w:r>
          </w:p>
        </w:tc>
        <w:tc>
          <w:tcPr>
            <w:tcW w:w="830" w:type="pct"/>
          </w:tcPr>
          <w:p w:rsidR="00322A27" w:rsidRPr="00372214" w:rsidRDefault="00322A27" w:rsidP="00B62D81">
            <w:pPr>
              <w:rPr>
                <w:b/>
              </w:rPr>
            </w:pPr>
            <w:r w:rsidRPr="00372214">
              <w:rPr>
                <w:b/>
              </w:rPr>
              <w:t xml:space="preserve">Всего, </w:t>
            </w:r>
          </w:p>
          <w:p w:rsidR="00322A27" w:rsidRPr="00372214" w:rsidRDefault="00322A27" w:rsidP="00B62D81">
            <w:pPr>
              <w:rPr>
                <w:b/>
              </w:rPr>
            </w:pPr>
            <w:r w:rsidRPr="00372214">
              <w:rPr>
                <w:b/>
              </w:rPr>
              <w:t>руб. без учета НДС</w:t>
            </w:r>
          </w:p>
        </w:tc>
        <w:tc>
          <w:tcPr>
            <w:tcW w:w="1022" w:type="pct"/>
          </w:tcPr>
          <w:p w:rsidR="00322A27" w:rsidRPr="00372214" w:rsidRDefault="00322A27" w:rsidP="00B62D81">
            <w:pPr>
              <w:rPr>
                <w:b/>
              </w:rPr>
            </w:pPr>
            <w:r w:rsidRPr="00372214">
              <w:rPr>
                <w:b/>
              </w:rPr>
              <w:t xml:space="preserve">Всего, </w:t>
            </w:r>
          </w:p>
          <w:p w:rsidR="00322A27" w:rsidRPr="00372214" w:rsidRDefault="00322A27" w:rsidP="00B62D81">
            <w:pPr>
              <w:rPr>
                <w:b/>
              </w:rPr>
            </w:pPr>
            <w:r w:rsidRPr="00372214">
              <w:rPr>
                <w:b/>
              </w:rPr>
              <w:t>руб. с учетом НДС</w:t>
            </w:r>
          </w:p>
        </w:tc>
      </w:tr>
      <w:tr w:rsidR="00B65078" w:rsidRPr="009A0EA5" w:rsidTr="00B62D81">
        <w:trPr>
          <w:trHeight w:val="252"/>
        </w:trPr>
        <w:tc>
          <w:tcPr>
            <w:tcW w:w="1194" w:type="pct"/>
            <w:gridSpan w:val="3"/>
          </w:tcPr>
          <w:p w:rsidR="00B65078" w:rsidRPr="009A0EA5" w:rsidRDefault="00B65078" w:rsidP="00B62D81">
            <w:r>
              <w:t>Оказание услуг по дезинфекции, дезинсекции и дератизации пассажирских вагонов</w:t>
            </w:r>
          </w:p>
        </w:tc>
        <w:tc>
          <w:tcPr>
            <w:tcW w:w="480" w:type="pct"/>
            <w:gridSpan w:val="2"/>
          </w:tcPr>
          <w:p w:rsidR="00B65078" w:rsidRPr="00C06698" w:rsidRDefault="00B65078" w:rsidP="00B62D81">
            <w:pPr>
              <w:jc w:val="center"/>
            </w:pPr>
            <w:r>
              <w:t>Кв. м</w:t>
            </w:r>
          </w:p>
        </w:tc>
        <w:tc>
          <w:tcPr>
            <w:tcW w:w="698" w:type="pct"/>
          </w:tcPr>
          <w:p w:rsidR="00B65078" w:rsidRPr="00C06698" w:rsidRDefault="00B65078" w:rsidP="00B62D81">
            <w:pPr>
              <w:jc w:val="center"/>
            </w:pPr>
            <w:r>
              <w:t>400000</w:t>
            </w:r>
          </w:p>
        </w:tc>
        <w:tc>
          <w:tcPr>
            <w:tcW w:w="776" w:type="pct"/>
          </w:tcPr>
          <w:p w:rsidR="00B65078" w:rsidRPr="00C06698" w:rsidRDefault="00B65078" w:rsidP="00B62D81">
            <w:pPr>
              <w:jc w:val="center"/>
              <w:rPr>
                <w:color w:val="000000"/>
              </w:rPr>
            </w:pPr>
          </w:p>
        </w:tc>
        <w:tc>
          <w:tcPr>
            <w:tcW w:w="830" w:type="pct"/>
          </w:tcPr>
          <w:p w:rsidR="00B65078" w:rsidRPr="00C06698" w:rsidRDefault="00B65078" w:rsidP="00B62D81">
            <w:pPr>
              <w:jc w:val="center"/>
              <w:rPr>
                <w:color w:val="000000"/>
              </w:rPr>
            </w:pPr>
          </w:p>
        </w:tc>
        <w:tc>
          <w:tcPr>
            <w:tcW w:w="1022" w:type="pct"/>
          </w:tcPr>
          <w:p w:rsidR="00B65078" w:rsidRPr="00C06698" w:rsidRDefault="00B65078" w:rsidP="00B62D81">
            <w:pPr>
              <w:jc w:val="center"/>
              <w:rPr>
                <w:bCs/>
                <w:color w:val="000000"/>
              </w:rPr>
            </w:pPr>
          </w:p>
        </w:tc>
      </w:tr>
      <w:tr w:rsidR="00B65078" w:rsidRPr="009A0EA5" w:rsidTr="00B62D81">
        <w:trPr>
          <w:trHeight w:val="252"/>
        </w:trPr>
        <w:tc>
          <w:tcPr>
            <w:tcW w:w="1194" w:type="pct"/>
            <w:gridSpan w:val="3"/>
            <w:vAlign w:val="center"/>
          </w:tcPr>
          <w:p w:rsidR="00B65078" w:rsidRPr="00C31A4B" w:rsidRDefault="00B65078" w:rsidP="00B62D81">
            <w:pPr>
              <w:rPr>
                <w:color w:val="000000"/>
              </w:rPr>
            </w:pPr>
            <w:r w:rsidRPr="00C31A4B">
              <w:rPr>
                <w:color w:val="000000"/>
              </w:rPr>
              <w:t xml:space="preserve">Дезинфекция вагонов </w:t>
            </w:r>
          </w:p>
        </w:tc>
        <w:tc>
          <w:tcPr>
            <w:tcW w:w="480" w:type="pct"/>
            <w:gridSpan w:val="2"/>
          </w:tcPr>
          <w:p w:rsidR="00B65078" w:rsidRDefault="00B65078" w:rsidP="00B62D81">
            <w:pPr>
              <w:jc w:val="center"/>
            </w:pPr>
            <w:r>
              <w:t>Кв</w:t>
            </w:r>
            <w:proofErr w:type="gramStart"/>
            <w:r>
              <w:t>.м</w:t>
            </w:r>
            <w:proofErr w:type="gramEnd"/>
          </w:p>
        </w:tc>
        <w:tc>
          <w:tcPr>
            <w:tcW w:w="698" w:type="pct"/>
          </w:tcPr>
          <w:p w:rsidR="00B65078" w:rsidRDefault="00B65078" w:rsidP="00B62D81">
            <w:pPr>
              <w:jc w:val="center"/>
            </w:pPr>
            <w:r>
              <w:t>227251</w:t>
            </w:r>
          </w:p>
        </w:tc>
        <w:tc>
          <w:tcPr>
            <w:tcW w:w="776" w:type="pct"/>
          </w:tcPr>
          <w:p w:rsidR="00B65078" w:rsidRDefault="00B65078" w:rsidP="00B62D81">
            <w:pPr>
              <w:jc w:val="center"/>
              <w:rPr>
                <w:color w:val="000000"/>
              </w:rPr>
            </w:pPr>
          </w:p>
        </w:tc>
        <w:tc>
          <w:tcPr>
            <w:tcW w:w="830" w:type="pct"/>
          </w:tcPr>
          <w:p w:rsidR="00B65078" w:rsidRPr="00C06698" w:rsidRDefault="00B65078" w:rsidP="00B62D81">
            <w:pPr>
              <w:jc w:val="center"/>
              <w:rPr>
                <w:color w:val="000000"/>
              </w:rPr>
            </w:pPr>
          </w:p>
        </w:tc>
        <w:tc>
          <w:tcPr>
            <w:tcW w:w="1022" w:type="pct"/>
          </w:tcPr>
          <w:p w:rsidR="00B65078" w:rsidRPr="00C06698" w:rsidRDefault="00B65078" w:rsidP="00B62D81">
            <w:pPr>
              <w:jc w:val="center"/>
              <w:rPr>
                <w:bCs/>
                <w:color w:val="000000"/>
              </w:rPr>
            </w:pPr>
          </w:p>
        </w:tc>
      </w:tr>
      <w:tr w:rsidR="00B65078" w:rsidRPr="009A0EA5" w:rsidTr="00B62D81">
        <w:trPr>
          <w:trHeight w:val="252"/>
        </w:trPr>
        <w:tc>
          <w:tcPr>
            <w:tcW w:w="1194" w:type="pct"/>
            <w:gridSpan w:val="3"/>
            <w:vAlign w:val="center"/>
          </w:tcPr>
          <w:p w:rsidR="00B65078" w:rsidRPr="00C31A4B" w:rsidRDefault="00B65078" w:rsidP="00B62D81">
            <w:pPr>
              <w:rPr>
                <w:color w:val="000000"/>
              </w:rPr>
            </w:pPr>
            <w:r w:rsidRPr="00C31A4B">
              <w:rPr>
                <w:color w:val="000000"/>
              </w:rPr>
              <w:t>Дезинсекция вагонов</w:t>
            </w:r>
          </w:p>
        </w:tc>
        <w:tc>
          <w:tcPr>
            <w:tcW w:w="480" w:type="pct"/>
            <w:gridSpan w:val="2"/>
          </w:tcPr>
          <w:p w:rsidR="00B65078" w:rsidRDefault="00B65078" w:rsidP="00B62D81">
            <w:pPr>
              <w:jc w:val="center"/>
            </w:pPr>
            <w:r>
              <w:t>Кв</w:t>
            </w:r>
            <w:proofErr w:type="gramStart"/>
            <w:r>
              <w:t>.м</w:t>
            </w:r>
            <w:proofErr w:type="gramEnd"/>
          </w:p>
        </w:tc>
        <w:tc>
          <w:tcPr>
            <w:tcW w:w="698" w:type="pct"/>
          </w:tcPr>
          <w:p w:rsidR="00B65078" w:rsidRDefault="00B65078" w:rsidP="00B62D81">
            <w:pPr>
              <w:jc w:val="center"/>
            </w:pPr>
            <w:r>
              <w:t>86374,50</w:t>
            </w:r>
          </w:p>
        </w:tc>
        <w:tc>
          <w:tcPr>
            <w:tcW w:w="776" w:type="pct"/>
          </w:tcPr>
          <w:p w:rsidR="00B65078" w:rsidRDefault="00B65078" w:rsidP="00B62D81">
            <w:pPr>
              <w:jc w:val="center"/>
              <w:rPr>
                <w:color w:val="000000"/>
              </w:rPr>
            </w:pPr>
          </w:p>
        </w:tc>
        <w:tc>
          <w:tcPr>
            <w:tcW w:w="830" w:type="pct"/>
          </w:tcPr>
          <w:p w:rsidR="00B65078" w:rsidRPr="00C06698" w:rsidRDefault="00B65078" w:rsidP="00B62D81">
            <w:pPr>
              <w:jc w:val="center"/>
              <w:rPr>
                <w:color w:val="000000"/>
              </w:rPr>
            </w:pPr>
          </w:p>
        </w:tc>
        <w:tc>
          <w:tcPr>
            <w:tcW w:w="1022" w:type="pct"/>
          </w:tcPr>
          <w:p w:rsidR="00B65078" w:rsidRPr="00C06698" w:rsidRDefault="00B65078" w:rsidP="00B62D81">
            <w:pPr>
              <w:jc w:val="center"/>
              <w:rPr>
                <w:bCs/>
                <w:color w:val="000000"/>
              </w:rPr>
            </w:pPr>
          </w:p>
        </w:tc>
      </w:tr>
      <w:tr w:rsidR="00B65078" w:rsidRPr="009A0EA5" w:rsidTr="00B62D81">
        <w:trPr>
          <w:trHeight w:val="252"/>
        </w:trPr>
        <w:tc>
          <w:tcPr>
            <w:tcW w:w="1194" w:type="pct"/>
            <w:gridSpan w:val="3"/>
            <w:vAlign w:val="center"/>
          </w:tcPr>
          <w:p w:rsidR="00B65078" w:rsidRPr="00C31A4B" w:rsidRDefault="00B65078" w:rsidP="00B62D81">
            <w:pPr>
              <w:rPr>
                <w:color w:val="000000"/>
              </w:rPr>
            </w:pPr>
            <w:r w:rsidRPr="00C31A4B">
              <w:rPr>
                <w:color w:val="000000"/>
              </w:rPr>
              <w:t>Дератизация вагонов</w:t>
            </w:r>
          </w:p>
        </w:tc>
        <w:tc>
          <w:tcPr>
            <w:tcW w:w="480" w:type="pct"/>
            <w:gridSpan w:val="2"/>
          </w:tcPr>
          <w:p w:rsidR="00B65078" w:rsidRDefault="00B65078" w:rsidP="00B62D81">
            <w:pPr>
              <w:jc w:val="center"/>
            </w:pPr>
            <w:r>
              <w:t>Кв</w:t>
            </w:r>
            <w:proofErr w:type="gramStart"/>
            <w:r>
              <w:t>.м</w:t>
            </w:r>
            <w:proofErr w:type="gramEnd"/>
          </w:p>
        </w:tc>
        <w:tc>
          <w:tcPr>
            <w:tcW w:w="698" w:type="pct"/>
          </w:tcPr>
          <w:p w:rsidR="00B65078" w:rsidRDefault="00B65078" w:rsidP="00B62D81">
            <w:pPr>
              <w:jc w:val="center"/>
            </w:pPr>
            <w:r>
              <w:t>86374,50</w:t>
            </w:r>
          </w:p>
        </w:tc>
        <w:tc>
          <w:tcPr>
            <w:tcW w:w="776" w:type="pct"/>
          </w:tcPr>
          <w:p w:rsidR="00B65078" w:rsidRDefault="00B65078" w:rsidP="00B62D81">
            <w:pPr>
              <w:jc w:val="center"/>
              <w:rPr>
                <w:color w:val="000000"/>
              </w:rPr>
            </w:pPr>
          </w:p>
        </w:tc>
        <w:tc>
          <w:tcPr>
            <w:tcW w:w="830" w:type="pct"/>
          </w:tcPr>
          <w:p w:rsidR="00B65078" w:rsidRPr="00C06698" w:rsidRDefault="00B65078" w:rsidP="00B62D81">
            <w:pPr>
              <w:jc w:val="center"/>
              <w:rPr>
                <w:color w:val="000000"/>
              </w:rPr>
            </w:pPr>
          </w:p>
        </w:tc>
        <w:tc>
          <w:tcPr>
            <w:tcW w:w="1022" w:type="pct"/>
          </w:tcPr>
          <w:p w:rsidR="00B65078" w:rsidRPr="00C06698" w:rsidRDefault="00B65078" w:rsidP="00B62D81">
            <w:pPr>
              <w:jc w:val="center"/>
              <w:rPr>
                <w:bCs/>
                <w:color w:val="000000"/>
              </w:rPr>
            </w:pPr>
          </w:p>
        </w:tc>
      </w:tr>
      <w:tr w:rsidR="00B65078" w:rsidRPr="009A0EA5" w:rsidTr="00B62D81">
        <w:trPr>
          <w:trHeight w:val="252"/>
        </w:trPr>
        <w:tc>
          <w:tcPr>
            <w:tcW w:w="1194" w:type="pct"/>
            <w:gridSpan w:val="3"/>
          </w:tcPr>
          <w:p w:rsidR="00B65078" w:rsidRDefault="00B65078" w:rsidP="00B62D81">
            <w:pPr>
              <w:ind w:left="-108"/>
              <w:jc w:val="both"/>
              <w:rPr>
                <w:b/>
              </w:rPr>
            </w:pPr>
            <w:r w:rsidRPr="00BF0B79">
              <w:rPr>
                <w:b/>
              </w:rPr>
              <w:t>ИТОГО начальная (максимальная) цена</w:t>
            </w:r>
            <w:r>
              <w:rPr>
                <w:b/>
              </w:rPr>
              <w:t xml:space="preserve"> </w:t>
            </w:r>
            <w:r w:rsidRPr="0095625A">
              <w:rPr>
                <w:b/>
              </w:rPr>
              <w:t>договора (цена лота)</w:t>
            </w:r>
            <w:r>
              <w:rPr>
                <w:b/>
              </w:rPr>
              <w:t>, руб.</w:t>
            </w:r>
            <w:r w:rsidRPr="0095625A">
              <w:rPr>
                <w:b/>
              </w:rPr>
              <w:t xml:space="preserve"> </w:t>
            </w:r>
          </w:p>
          <w:p w:rsidR="00B65078" w:rsidRDefault="00B65078" w:rsidP="00B62D81">
            <w:pPr>
              <w:ind w:left="-108"/>
              <w:jc w:val="both"/>
            </w:pPr>
            <w:r>
              <w:rPr>
                <w:b/>
              </w:rPr>
              <w:t xml:space="preserve"> </w:t>
            </w:r>
          </w:p>
        </w:tc>
        <w:tc>
          <w:tcPr>
            <w:tcW w:w="480" w:type="pct"/>
            <w:gridSpan w:val="2"/>
          </w:tcPr>
          <w:p w:rsidR="00B65078" w:rsidRPr="00C06698" w:rsidRDefault="00B65078" w:rsidP="00B62D81">
            <w:pPr>
              <w:jc w:val="center"/>
            </w:pPr>
          </w:p>
        </w:tc>
        <w:tc>
          <w:tcPr>
            <w:tcW w:w="698" w:type="pct"/>
          </w:tcPr>
          <w:p w:rsidR="00B65078" w:rsidRPr="00C06698" w:rsidRDefault="00B65078" w:rsidP="00B62D81">
            <w:pPr>
              <w:jc w:val="center"/>
            </w:pPr>
          </w:p>
        </w:tc>
        <w:tc>
          <w:tcPr>
            <w:tcW w:w="776" w:type="pct"/>
          </w:tcPr>
          <w:p w:rsidR="00B65078" w:rsidRPr="00C06698" w:rsidRDefault="00B65078" w:rsidP="00B62D81">
            <w:pPr>
              <w:jc w:val="center"/>
              <w:rPr>
                <w:color w:val="000000"/>
              </w:rPr>
            </w:pPr>
          </w:p>
        </w:tc>
        <w:tc>
          <w:tcPr>
            <w:tcW w:w="830" w:type="pct"/>
          </w:tcPr>
          <w:p w:rsidR="00B65078" w:rsidRPr="00747A69" w:rsidRDefault="00B65078" w:rsidP="00B62D81">
            <w:pPr>
              <w:jc w:val="center"/>
              <w:rPr>
                <w:b/>
                <w:color w:val="000000"/>
              </w:rPr>
            </w:pPr>
          </w:p>
        </w:tc>
        <w:tc>
          <w:tcPr>
            <w:tcW w:w="1022" w:type="pct"/>
          </w:tcPr>
          <w:p w:rsidR="00B65078" w:rsidRPr="00747A69" w:rsidRDefault="00B65078" w:rsidP="00B62D81">
            <w:pPr>
              <w:jc w:val="center"/>
              <w:rPr>
                <w:b/>
                <w:bCs/>
                <w:color w:val="000000"/>
              </w:rPr>
            </w:pPr>
          </w:p>
        </w:tc>
      </w:tr>
      <w:tr w:rsidR="00B65078" w:rsidRPr="001A4D40" w:rsidTr="00B62D81">
        <w:trPr>
          <w:trHeight w:val="685"/>
        </w:trPr>
        <w:tc>
          <w:tcPr>
            <w:tcW w:w="1194" w:type="pct"/>
            <w:gridSpan w:val="3"/>
          </w:tcPr>
          <w:p w:rsidR="00B65078" w:rsidRPr="001A4D40" w:rsidRDefault="00B65078" w:rsidP="00B62D81">
            <w:pPr>
              <w:jc w:val="both"/>
              <w:rPr>
                <w:b/>
              </w:rPr>
            </w:pPr>
            <w:r w:rsidRPr="001A4D40">
              <w:rPr>
                <w:b/>
                <w:bCs/>
              </w:rPr>
              <w:t>Порядок формирования начальной (максимальной) цены</w:t>
            </w:r>
          </w:p>
        </w:tc>
        <w:tc>
          <w:tcPr>
            <w:tcW w:w="3806" w:type="pct"/>
            <w:gridSpan w:val="6"/>
          </w:tcPr>
          <w:p w:rsidR="00B65078" w:rsidRPr="008B6197" w:rsidRDefault="00B65078" w:rsidP="00B62D81">
            <w:pPr>
              <w:shd w:val="clear" w:color="auto" w:fill="FFFFFF"/>
              <w:tabs>
                <w:tab w:val="left" w:pos="0"/>
                <w:tab w:val="left" w:pos="1085"/>
              </w:tabs>
              <w:ind w:hanging="12"/>
              <w:jc w:val="both"/>
              <w:rPr>
                <w:i/>
                <w:color w:val="FF0000"/>
              </w:rPr>
            </w:pPr>
            <w:r>
              <w:t>Стоимость</w:t>
            </w:r>
            <w:r w:rsidRPr="00DD0800">
              <w:t xml:space="preserve"> </w:t>
            </w:r>
            <w:r>
              <w:t>У</w:t>
            </w:r>
            <w:r w:rsidRPr="00DD0800">
              <w:t xml:space="preserve">слуг указана с учетом </w:t>
            </w:r>
            <w:r>
              <w:t>расходов</w:t>
            </w:r>
            <w:r w:rsidRPr="00DD0800">
              <w:t xml:space="preserve"> </w:t>
            </w:r>
            <w:r w:rsidRPr="00B07027">
              <w:t xml:space="preserve">на оплату труда </w:t>
            </w:r>
            <w:r>
              <w:t>работ</w:t>
            </w:r>
            <w:r w:rsidRPr="00B07027">
              <w:t>ников, накладных расход</w:t>
            </w:r>
            <w:r>
              <w:t>ов</w:t>
            </w:r>
            <w:r w:rsidRPr="00B07027">
              <w:t>, транспортных расходов, затрат на расходные материалы,</w:t>
            </w:r>
            <w:r>
              <w:t xml:space="preserve"> оборудования,</w:t>
            </w:r>
            <w:r w:rsidRPr="00B07027">
              <w:t xml:space="preserve"> а также все</w:t>
            </w:r>
            <w:r>
              <w:t>х</w:t>
            </w:r>
            <w:r w:rsidRPr="00B07027">
              <w:t xml:space="preserve"> вид</w:t>
            </w:r>
            <w:r>
              <w:t>ов</w:t>
            </w:r>
            <w:r w:rsidRPr="00B07027">
              <w:t xml:space="preserve"> налогов </w:t>
            </w:r>
            <w:r w:rsidRPr="00DD0800">
              <w:t>Исполнителя</w:t>
            </w:r>
            <w:r w:rsidRPr="00A31F08">
              <w:t>.</w:t>
            </w:r>
          </w:p>
        </w:tc>
      </w:tr>
      <w:tr w:rsidR="00B65078" w:rsidRPr="001A4D40" w:rsidTr="00B62D81">
        <w:trPr>
          <w:trHeight w:val="685"/>
        </w:trPr>
        <w:tc>
          <w:tcPr>
            <w:tcW w:w="1194" w:type="pct"/>
            <w:gridSpan w:val="3"/>
          </w:tcPr>
          <w:p w:rsidR="00B65078" w:rsidRPr="001A4D40" w:rsidRDefault="00B65078" w:rsidP="00B62D81">
            <w:pPr>
              <w:jc w:val="both"/>
              <w:rPr>
                <w:b/>
                <w:bCs/>
              </w:rPr>
            </w:pPr>
            <w:r w:rsidRPr="0095625A">
              <w:rPr>
                <w:b/>
                <w:bCs/>
              </w:rPr>
              <w:t>Применяемая при расчете начальной (максимальной) цены ставка НДС</w:t>
            </w:r>
          </w:p>
        </w:tc>
        <w:tc>
          <w:tcPr>
            <w:tcW w:w="3806" w:type="pct"/>
            <w:gridSpan w:val="6"/>
          </w:tcPr>
          <w:p w:rsidR="00B65078" w:rsidRPr="009C788C" w:rsidRDefault="00B65078" w:rsidP="00B62D81">
            <w:pPr>
              <w:shd w:val="clear" w:color="auto" w:fill="FFFFFF"/>
              <w:tabs>
                <w:tab w:val="left" w:pos="0"/>
                <w:tab w:val="left" w:pos="1085"/>
              </w:tabs>
              <w:ind w:hanging="12"/>
              <w:jc w:val="both"/>
              <w:rPr>
                <w:bCs/>
              </w:rPr>
            </w:pPr>
            <w:r>
              <w:rPr>
                <w:bCs/>
              </w:rPr>
              <w:t>20%</w:t>
            </w:r>
          </w:p>
        </w:tc>
      </w:tr>
      <w:tr w:rsidR="00B65078" w:rsidRPr="000B695D" w:rsidTr="00B62D81">
        <w:tc>
          <w:tcPr>
            <w:tcW w:w="5000" w:type="pct"/>
            <w:gridSpan w:val="9"/>
          </w:tcPr>
          <w:p w:rsidR="00B65078" w:rsidRPr="000B695D" w:rsidRDefault="00B65078" w:rsidP="00B62D81">
            <w:pPr>
              <w:jc w:val="both"/>
              <w:rPr>
                <w:b/>
                <w:bCs/>
                <w:i/>
              </w:rPr>
            </w:pPr>
            <w:r w:rsidRPr="000B695D">
              <w:rPr>
                <w:b/>
              </w:rPr>
              <w:t>2. Требования к услугам</w:t>
            </w:r>
          </w:p>
        </w:tc>
      </w:tr>
      <w:tr w:rsidR="00B65078" w:rsidRPr="000B695D" w:rsidTr="00B62D81">
        <w:tc>
          <w:tcPr>
            <w:tcW w:w="678" w:type="pct"/>
            <w:vMerge w:val="restart"/>
          </w:tcPr>
          <w:p w:rsidR="00B65078" w:rsidRPr="000B695D" w:rsidRDefault="00B65078" w:rsidP="00B62D81">
            <w:pPr>
              <w:ind w:left="-108" w:right="-109"/>
              <w:rPr>
                <w:i/>
              </w:rPr>
            </w:pPr>
            <w:r>
              <w:t>Оказание услуг</w:t>
            </w:r>
            <w:r w:rsidRPr="000B695D">
              <w:t xml:space="preserve"> по охране и сопровождению пригородных </w:t>
            </w:r>
            <w:r>
              <w:t xml:space="preserve">пассажирских </w:t>
            </w:r>
            <w:r w:rsidRPr="000B695D">
              <w:t>поездов</w:t>
            </w:r>
          </w:p>
        </w:tc>
        <w:tc>
          <w:tcPr>
            <w:tcW w:w="946" w:type="pct"/>
            <w:gridSpan w:val="3"/>
          </w:tcPr>
          <w:p w:rsidR="00B65078" w:rsidRPr="000B695D" w:rsidRDefault="00B65078" w:rsidP="00B62D81">
            <w:pPr>
              <w:jc w:val="both"/>
            </w:pPr>
            <w:r w:rsidRPr="000B695D">
              <w:rPr>
                <w:bCs/>
              </w:rPr>
              <w:t>Нормативные документы, согласно которым установлены требования</w:t>
            </w:r>
          </w:p>
        </w:tc>
        <w:tc>
          <w:tcPr>
            <w:tcW w:w="3376" w:type="pct"/>
            <w:gridSpan w:val="5"/>
          </w:tcPr>
          <w:p w:rsidR="00B65078" w:rsidRPr="00747A69" w:rsidRDefault="00B65078" w:rsidP="00B62D81">
            <w:pPr>
              <w:tabs>
                <w:tab w:val="left" w:pos="836"/>
              </w:tabs>
              <w:jc w:val="both"/>
            </w:pPr>
            <w:r w:rsidRPr="00747A69">
              <w:t>Услуги должны осуществляться на основании действующего законодательства с соблюдением требований, установленных, в том числе, следующими нормативными документами:</w:t>
            </w:r>
          </w:p>
          <w:p w:rsidR="00B65078" w:rsidRPr="00747A69" w:rsidRDefault="00B65078" w:rsidP="00B62D81">
            <w:pPr>
              <w:tabs>
                <w:tab w:val="left" w:pos="836"/>
              </w:tabs>
              <w:jc w:val="both"/>
            </w:pPr>
            <w:r w:rsidRPr="00747A69">
              <w:t>- Федерального закона №52-ФЗ от 30.03.1999г. «О санитарно-эпидемиологическом благополучии населения РФ»;</w:t>
            </w:r>
          </w:p>
          <w:p w:rsidR="00B65078" w:rsidRPr="00747A69" w:rsidRDefault="00B65078" w:rsidP="00B62D81">
            <w:pPr>
              <w:tabs>
                <w:tab w:val="left" w:pos="836"/>
              </w:tabs>
              <w:jc w:val="both"/>
            </w:pPr>
            <w:r w:rsidRPr="00747A69">
              <w:t>- СП 3.5.1378-03 «Санитарно-эпидемиологические требования к организации и осуществлению дезинфекционной деятельности»;</w:t>
            </w:r>
          </w:p>
          <w:p w:rsidR="00B65078" w:rsidRPr="00747A69" w:rsidRDefault="00B65078" w:rsidP="00B62D81">
            <w:pPr>
              <w:tabs>
                <w:tab w:val="left" w:pos="836"/>
              </w:tabs>
              <w:jc w:val="both"/>
            </w:pPr>
            <w:r w:rsidRPr="00747A69">
              <w:t>- СП 3.5.3.3223-14 «Санитарно-эпидемиологические требования к проведению дератизации»;</w:t>
            </w:r>
          </w:p>
          <w:p w:rsidR="009E5406" w:rsidRDefault="00B65078" w:rsidP="00B62D81">
            <w:pPr>
              <w:tabs>
                <w:tab w:val="left" w:pos="836"/>
              </w:tabs>
              <w:jc w:val="both"/>
            </w:pPr>
            <w:r w:rsidRPr="00747A69">
              <w:t xml:space="preserve">- </w:t>
            </w:r>
            <w:proofErr w:type="spellStart"/>
            <w:r w:rsidR="009E5406" w:rsidRPr="00EF490C">
              <w:t>СанПиН</w:t>
            </w:r>
            <w:proofErr w:type="spellEnd"/>
            <w:r w:rsidR="009E5406" w:rsidRPr="00EF490C">
              <w:t xml:space="preserve"> 3.5.2.3472-17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w:t>
            </w:r>
            <w:r w:rsidR="009E5406" w:rsidRPr="009E5406">
              <w:t>значение;</w:t>
            </w:r>
          </w:p>
          <w:p w:rsidR="00B65078" w:rsidRPr="00747A69" w:rsidRDefault="00B65078" w:rsidP="00B62D81">
            <w:pPr>
              <w:tabs>
                <w:tab w:val="left" w:pos="836"/>
              </w:tabs>
              <w:jc w:val="both"/>
            </w:pPr>
            <w:r w:rsidRPr="00747A69">
              <w:t xml:space="preserve">- СП 2.5.1198-03 «Санитарные правила по организации </w:t>
            </w:r>
            <w:r w:rsidRPr="00747A69">
              <w:lastRenderedPageBreak/>
              <w:t>пассажирских перевозок на железнодорожном транспорте»;</w:t>
            </w:r>
          </w:p>
          <w:p w:rsidR="00B65078" w:rsidRPr="00747A69" w:rsidRDefault="00B65078" w:rsidP="00B62D81">
            <w:pPr>
              <w:tabs>
                <w:tab w:val="left" w:pos="836"/>
              </w:tabs>
              <w:jc w:val="both"/>
            </w:pPr>
            <w:r w:rsidRPr="00747A69">
              <w:t>- Положение о порядке осуществления государственного санитарно-эпидемиологического надзора на объектах железнодорожного транспорта от 29.09.2000г. № ЦУВС-782»;</w:t>
            </w:r>
          </w:p>
        </w:tc>
      </w:tr>
      <w:tr w:rsidR="00B65078" w:rsidRPr="000B695D" w:rsidTr="00B62D81">
        <w:trPr>
          <w:trHeight w:val="407"/>
        </w:trPr>
        <w:tc>
          <w:tcPr>
            <w:tcW w:w="678" w:type="pct"/>
            <w:vMerge/>
          </w:tcPr>
          <w:p w:rsidR="00B65078" w:rsidRPr="000B695D" w:rsidRDefault="00B65078" w:rsidP="00B62D81">
            <w:pPr>
              <w:jc w:val="both"/>
              <w:rPr>
                <w:i/>
              </w:rPr>
            </w:pPr>
          </w:p>
        </w:tc>
        <w:tc>
          <w:tcPr>
            <w:tcW w:w="946" w:type="pct"/>
            <w:gridSpan w:val="3"/>
          </w:tcPr>
          <w:p w:rsidR="00B65078" w:rsidRPr="000B695D" w:rsidRDefault="00B65078" w:rsidP="00B62D81">
            <w:pPr>
              <w:jc w:val="both"/>
              <w:rPr>
                <w:i/>
              </w:rPr>
            </w:pPr>
            <w:r w:rsidRPr="000B695D">
              <w:rPr>
                <w:bCs/>
              </w:rPr>
              <w:t>Технические и функциональные характеристики услуги</w:t>
            </w:r>
          </w:p>
        </w:tc>
        <w:tc>
          <w:tcPr>
            <w:tcW w:w="3376" w:type="pct"/>
            <w:gridSpan w:val="5"/>
          </w:tcPr>
          <w:p w:rsidR="00B65078" w:rsidRDefault="00B65078" w:rsidP="00B62D81">
            <w:pPr>
              <w:jc w:val="both"/>
              <w:rPr>
                <w:lang w:eastAsia="en-US"/>
              </w:rPr>
            </w:pPr>
            <w:proofErr w:type="gramStart"/>
            <w:r>
              <w:rPr>
                <w:lang w:eastAsia="en-US"/>
              </w:rPr>
              <w:t>Профилактическая дератизация и дезинсекция – борьба с грызунами (серые, черные крысы и полевые, домовые мыши) и синантропными членистоногими (тараканы, муравьи, клопы, блохи, мухи, комары, клещи), имеющими эпидемиологическое и санитарно-гигиеническое значение путем проведения санитарно-профилактических и истребительных мероприятий, направленных на их уничтожение и/или снижение  численности.</w:t>
            </w:r>
            <w:proofErr w:type="gramEnd"/>
          </w:p>
          <w:p w:rsidR="00B65078" w:rsidRDefault="00B65078" w:rsidP="00B62D81">
            <w:pPr>
              <w:jc w:val="both"/>
              <w:rPr>
                <w:lang w:eastAsia="en-US"/>
              </w:rPr>
            </w:pPr>
            <w:r>
              <w:rPr>
                <w:lang w:eastAsia="en-US"/>
              </w:rPr>
              <w:t>Исполнитель использует классические и современные технологии, методы и способы, оборудование, препараты и средства.</w:t>
            </w:r>
          </w:p>
          <w:p w:rsidR="00B65078" w:rsidRDefault="00B65078" w:rsidP="00B62D81">
            <w:pPr>
              <w:jc w:val="both"/>
              <w:rPr>
                <w:lang w:eastAsia="en-US"/>
              </w:rPr>
            </w:pPr>
            <w:proofErr w:type="gramStart"/>
            <w:r>
              <w:rPr>
                <w:lang w:eastAsia="en-US"/>
              </w:rPr>
              <w:t xml:space="preserve">Мероприятия, в зависимости от назначения и особенностей объектов Заказчика и их эпидемиологического состояния, проводятся физическими (механические капканы, клеевые ловушки, клеевые листы и т.п.) и химическими (отравленные приманки, родентициды, инсектициды, </w:t>
            </w:r>
            <w:proofErr w:type="spellStart"/>
            <w:r>
              <w:rPr>
                <w:lang w:eastAsia="en-US"/>
              </w:rPr>
              <w:t>дезинфектанты</w:t>
            </w:r>
            <w:proofErr w:type="spellEnd"/>
            <w:r>
              <w:rPr>
                <w:lang w:eastAsia="en-US"/>
              </w:rPr>
              <w:t>) методами, репеллентами.</w:t>
            </w:r>
            <w:proofErr w:type="gramEnd"/>
          </w:p>
          <w:p w:rsidR="00B65078" w:rsidRDefault="00B65078" w:rsidP="00B62D81">
            <w:pPr>
              <w:jc w:val="both"/>
              <w:rPr>
                <w:lang w:eastAsia="en-US"/>
              </w:rPr>
            </w:pPr>
            <w:r>
              <w:rPr>
                <w:lang w:eastAsia="en-US"/>
              </w:rPr>
              <w:t xml:space="preserve">В пункте подготовки пассажирских вагонов в рейс проводятся следующие виды обработок: </w:t>
            </w:r>
          </w:p>
          <w:p w:rsidR="00B65078" w:rsidRDefault="00B65078" w:rsidP="00B62D81">
            <w:pPr>
              <w:jc w:val="both"/>
              <w:rPr>
                <w:lang w:eastAsia="en-US"/>
              </w:rPr>
            </w:pPr>
            <w:r>
              <w:rPr>
                <w:lang w:eastAsia="en-US"/>
              </w:rPr>
              <w:t>- дезинфекционная обработка туалетов, тамбуров в каждом вагоне пассажирского состава должна проводиться ежедневно по прибытии в пункт формирования ст. Южно-Сахалинск. Особое внимание при дезинфекции обращают на обработку туалетов и мусорных ящиков.</w:t>
            </w:r>
          </w:p>
          <w:p w:rsidR="00B65078" w:rsidRDefault="00B65078" w:rsidP="00B62D81">
            <w:pPr>
              <w:jc w:val="both"/>
              <w:rPr>
                <w:lang w:eastAsia="en-US"/>
              </w:rPr>
            </w:pPr>
            <w:r>
              <w:rPr>
                <w:lang w:eastAsia="en-US"/>
              </w:rPr>
              <w:t xml:space="preserve">- дезинсекционная обработка вагонов - не реже 1 раза в месяц (в зависимости от применяемых инсектицидов). Вагоны, предназначенные для перевозки организованных контингентов, должны подвергаться дезинфекции, дезинсекции до и после указанных перевозок; </w:t>
            </w:r>
          </w:p>
          <w:p w:rsidR="00B65078" w:rsidRDefault="00B65078" w:rsidP="00B62D81">
            <w:pPr>
              <w:jc w:val="both"/>
              <w:rPr>
                <w:lang w:eastAsia="en-US"/>
              </w:rPr>
            </w:pPr>
            <w:r>
              <w:rPr>
                <w:lang w:eastAsia="en-US"/>
              </w:rPr>
              <w:t>- дератизация вагонов не реже 1 раза в месяц (в зависимости от применяемых инсектицидов);</w:t>
            </w:r>
          </w:p>
          <w:p w:rsidR="00B65078" w:rsidRDefault="00B65078" w:rsidP="00B62D81">
            <w:pPr>
              <w:jc w:val="both"/>
              <w:rPr>
                <w:lang w:eastAsia="en-US"/>
              </w:rPr>
            </w:pPr>
            <w:r>
              <w:rPr>
                <w:lang w:eastAsia="en-US"/>
              </w:rPr>
              <w:t>- внеплановая дезинфекция, дезинсекция, дератизация в вагонах по эпидемиологическим показаниям, а также по заявке Заказчика, подаваемой Исполнителю по факсимильной связи. Срок выполнения заявки Заказчика один день с момента получения заявки Исполнителем.</w:t>
            </w:r>
          </w:p>
          <w:p w:rsidR="00B65078" w:rsidRDefault="00B65078" w:rsidP="00B62D81">
            <w:pPr>
              <w:jc w:val="both"/>
              <w:rPr>
                <w:lang w:eastAsia="en-US"/>
              </w:rPr>
            </w:pPr>
            <w:r>
              <w:rPr>
                <w:lang w:eastAsia="en-US"/>
              </w:rPr>
              <w:t xml:space="preserve">Дезинфекция вагона (дезинсекция в случае обнаружения в вагоне насекомых, дератизация в случае обнаружения грызунов) производится работниками Исполнителя по эпидемиологическим  показаниям, а также по заявке сменного мастера участка производства ПТО.             </w:t>
            </w:r>
          </w:p>
          <w:p w:rsidR="00B65078" w:rsidRPr="00747A69" w:rsidRDefault="00B65078" w:rsidP="00B62D81">
            <w:pPr>
              <w:jc w:val="both"/>
              <w:rPr>
                <w:lang w:eastAsia="en-US"/>
              </w:rPr>
            </w:pPr>
            <w:r>
              <w:rPr>
                <w:lang w:eastAsia="en-US"/>
              </w:rPr>
              <w:t>Экспозиция после дезинфекции определяется дезинфектором Исполнителя и зависит от применяемого препарата. Экспозиция дезинфекции вагона - 1 час, дезинсекции вагона - 2 часа, дератизации - 2 часа.</w:t>
            </w:r>
          </w:p>
        </w:tc>
      </w:tr>
      <w:tr w:rsidR="00B65078" w:rsidRPr="000B695D" w:rsidTr="00B62D81">
        <w:tc>
          <w:tcPr>
            <w:tcW w:w="678" w:type="pct"/>
            <w:vMerge/>
          </w:tcPr>
          <w:p w:rsidR="00B65078" w:rsidRPr="000B695D" w:rsidRDefault="00B65078" w:rsidP="00B62D81">
            <w:pPr>
              <w:jc w:val="both"/>
              <w:rPr>
                <w:i/>
              </w:rPr>
            </w:pPr>
          </w:p>
        </w:tc>
        <w:tc>
          <w:tcPr>
            <w:tcW w:w="946" w:type="pct"/>
            <w:gridSpan w:val="3"/>
          </w:tcPr>
          <w:p w:rsidR="00B65078" w:rsidRPr="000B695D" w:rsidRDefault="00B65078" w:rsidP="00B62D81">
            <w:pPr>
              <w:jc w:val="both"/>
              <w:rPr>
                <w:i/>
              </w:rPr>
            </w:pPr>
            <w:r w:rsidRPr="000B695D">
              <w:rPr>
                <w:bCs/>
              </w:rPr>
              <w:t>Требования к безопасности услуги</w:t>
            </w:r>
          </w:p>
        </w:tc>
        <w:tc>
          <w:tcPr>
            <w:tcW w:w="3376" w:type="pct"/>
            <w:gridSpan w:val="5"/>
          </w:tcPr>
          <w:p w:rsidR="00B65078" w:rsidRDefault="00B65078" w:rsidP="00B62D81">
            <w:pPr>
              <w:jc w:val="both"/>
              <w:rPr>
                <w:lang w:eastAsia="en-US"/>
              </w:rPr>
            </w:pPr>
            <w:r>
              <w:rPr>
                <w:lang w:eastAsia="en-US"/>
              </w:rPr>
              <w:t xml:space="preserve">Перед началом оказания услуг Исполнитель должен провести инструктажи своим работникам о повышении бдительности по выявлению и пресечению актов незаконного вмешательства в </w:t>
            </w:r>
            <w:r>
              <w:rPr>
                <w:lang w:eastAsia="en-US"/>
              </w:rPr>
              <w:lastRenderedPageBreak/>
              <w:t>услугу железнодорожного транспорта (в том числе о подготовке и совершении террористических актов), а также о сохранности материальных ценностей Заказчика.</w:t>
            </w:r>
          </w:p>
          <w:p w:rsidR="00B65078" w:rsidRDefault="00B65078" w:rsidP="00B62D81">
            <w:pPr>
              <w:jc w:val="both"/>
              <w:rPr>
                <w:lang w:eastAsia="en-US"/>
              </w:rPr>
            </w:pPr>
            <w:r>
              <w:rPr>
                <w:lang w:eastAsia="en-US"/>
              </w:rPr>
              <w:t>Исполнитель должен обеспечить соблюдение своими работниками правил трудового распорядка Заказчика, правил по охране труда, пожарной и экологической безопасности.</w:t>
            </w:r>
          </w:p>
          <w:p w:rsidR="00B65078" w:rsidRDefault="00B65078" w:rsidP="00B62D81">
            <w:pPr>
              <w:jc w:val="both"/>
              <w:rPr>
                <w:lang w:eastAsia="en-US"/>
              </w:rPr>
            </w:pPr>
            <w:r>
              <w:rPr>
                <w:lang w:eastAsia="en-US"/>
              </w:rPr>
              <w:t>Исполнитель применяет препараты, средства имеющие документы гарантирующие качество, безопасность и разрешающие применение используемых средств на территории РФ.</w:t>
            </w:r>
          </w:p>
          <w:p w:rsidR="00B65078" w:rsidRDefault="00B65078" w:rsidP="00B62D81">
            <w:pPr>
              <w:jc w:val="both"/>
              <w:rPr>
                <w:lang w:eastAsia="en-US"/>
              </w:rPr>
            </w:pPr>
            <w:r>
              <w:rPr>
                <w:lang w:eastAsia="en-US"/>
              </w:rPr>
              <w:t>Сбор и утилизация павших грызунов осуществляется за счёт Исполнителя.</w:t>
            </w:r>
          </w:p>
          <w:p w:rsidR="00B65078" w:rsidRPr="00A657EA" w:rsidRDefault="00B65078" w:rsidP="00B62D81">
            <w:pPr>
              <w:jc w:val="both"/>
              <w:rPr>
                <w:lang w:eastAsia="en-US"/>
              </w:rPr>
            </w:pPr>
            <w:r>
              <w:rPr>
                <w:lang w:eastAsia="en-US"/>
              </w:rPr>
              <w:t>Ротация применяемых препаратов и средств на основании результатов лабораторных исследований, с предоставлением копии удостоверений и сертификатов, подтверждающих их государственную регистрацию, на заменённые препараты и средства.</w:t>
            </w:r>
          </w:p>
        </w:tc>
      </w:tr>
      <w:tr w:rsidR="00B65078" w:rsidRPr="000B695D" w:rsidTr="00B62D81">
        <w:trPr>
          <w:trHeight w:val="1932"/>
        </w:trPr>
        <w:tc>
          <w:tcPr>
            <w:tcW w:w="678" w:type="pct"/>
            <w:vMerge/>
          </w:tcPr>
          <w:p w:rsidR="00B65078" w:rsidRPr="000B695D" w:rsidRDefault="00B65078" w:rsidP="00B62D81">
            <w:pPr>
              <w:jc w:val="both"/>
              <w:rPr>
                <w:i/>
              </w:rPr>
            </w:pPr>
          </w:p>
        </w:tc>
        <w:tc>
          <w:tcPr>
            <w:tcW w:w="946" w:type="pct"/>
            <w:gridSpan w:val="3"/>
          </w:tcPr>
          <w:p w:rsidR="00B65078" w:rsidRPr="000B695D" w:rsidRDefault="00B65078" w:rsidP="00B62D81">
            <w:pPr>
              <w:jc w:val="both"/>
              <w:rPr>
                <w:i/>
              </w:rPr>
            </w:pPr>
            <w:r w:rsidRPr="000B695D">
              <w:rPr>
                <w:bCs/>
              </w:rPr>
              <w:t>Требования к качеству услуги</w:t>
            </w:r>
          </w:p>
        </w:tc>
        <w:tc>
          <w:tcPr>
            <w:tcW w:w="3376" w:type="pct"/>
            <w:gridSpan w:val="5"/>
          </w:tcPr>
          <w:p w:rsidR="00B65078" w:rsidRDefault="00B65078" w:rsidP="00B62D81">
            <w:pPr>
              <w:jc w:val="both"/>
              <w:rPr>
                <w:lang w:eastAsia="en-US"/>
              </w:rPr>
            </w:pPr>
            <w:r>
              <w:rPr>
                <w:lang w:eastAsia="en-US"/>
              </w:rPr>
              <w:t xml:space="preserve">Исполнитель должен обеспечить постоянный </w:t>
            </w:r>
            <w:proofErr w:type="gramStart"/>
            <w:r>
              <w:rPr>
                <w:lang w:eastAsia="en-US"/>
              </w:rPr>
              <w:t>контроль за</w:t>
            </w:r>
            <w:proofErr w:type="gramEnd"/>
            <w:r>
              <w:rPr>
                <w:lang w:eastAsia="en-US"/>
              </w:rPr>
              <w:t xml:space="preserve"> качеством оказания услуг и соответствия их результатов требованиям, действующим нормативно-техническими документами и условиями настоящего технического задания. </w:t>
            </w:r>
          </w:p>
          <w:p w:rsidR="00B65078" w:rsidRDefault="00B65078" w:rsidP="00B62D81">
            <w:pPr>
              <w:jc w:val="both"/>
              <w:rPr>
                <w:lang w:eastAsia="en-US"/>
              </w:rPr>
            </w:pPr>
            <w:r>
              <w:rPr>
                <w:lang w:eastAsia="en-US"/>
              </w:rPr>
              <w:t xml:space="preserve">Обеспеченность материальными ресурсами для оказания услуг осуществляется за счёт Исполнителя.    </w:t>
            </w:r>
          </w:p>
          <w:p w:rsidR="00B65078" w:rsidRDefault="00B65078" w:rsidP="00B62D81">
            <w:pPr>
              <w:jc w:val="both"/>
              <w:rPr>
                <w:lang w:eastAsia="en-US"/>
              </w:rPr>
            </w:pPr>
            <w:r>
              <w:rPr>
                <w:lang w:eastAsia="en-US"/>
              </w:rPr>
              <w:t>К моменту использования химические средства не должны иметь истекший срок и иметь соответствующие сертификаты.</w:t>
            </w:r>
          </w:p>
          <w:p w:rsidR="00B65078" w:rsidRDefault="00B65078" w:rsidP="00B62D81">
            <w:pPr>
              <w:jc w:val="both"/>
              <w:rPr>
                <w:lang w:eastAsia="en-US"/>
              </w:rPr>
            </w:pPr>
            <w:r>
              <w:rPr>
                <w:lang w:eastAsia="en-US"/>
              </w:rPr>
              <w:t xml:space="preserve">Персонал Исполнителя в обязательном порядке должен быть обеспечен спецодеждой и средствами индивидуальной защиты.    </w:t>
            </w:r>
          </w:p>
          <w:p w:rsidR="00B65078" w:rsidRDefault="00B65078" w:rsidP="00B62D81">
            <w:pPr>
              <w:jc w:val="both"/>
              <w:rPr>
                <w:lang w:eastAsia="en-US"/>
              </w:rPr>
            </w:pPr>
            <w:r>
              <w:rPr>
                <w:lang w:eastAsia="en-US"/>
              </w:rPr>
              <w:t xml:space="preserve">Исполнитель должен использовать при проведении мероприятий исправное оборудование, инструменты и приспособления. </w:t>
            </w:r>
          </w:p>
          <w:p w:rsidR="00B65078" w:rsidRDefault="00B65078" w:rsidP="00B62D81">
            <w:pPr>
              <w:jc w:val="both"/>
              <w:rPr>
                <w:lang w:eastAsia="en-US"/>
              </w:rPr>
            </w:pPr>
            <w:r>
              <w:rPr>
                <w:lang w:eastAsia="en-US"/>
              </w:rPr>
              <w:t xml:space="preserve">После окончания мероприятий Исполнитель оставляет за собой чистоту и порядок, вывозит препараты, оборудование и прочие материалы. </w:t>
            </w:r>
          </w:p>
          <w:p w:rsidR="00B65078" w:rsidRPr="00747A69" w:rsidRDefault="00B65078" w:rsidP="00B62D81">
            <w:pPr>
              <w:jc w:val="both"/>
              <w:rPr>
                <w:lang w:eastAsia="en-US"/>
              </w:rPr>
            </w:pPr>
            <w:r>
              <w:rPr>
                <w:lang w:eastAsia="en-US"/>
              </w:rPr>
              <w:t>Исполнитель должен обеспечить соблюдение своими работниками правил трудового распорядка Заказчика, правил по охране труда, промышленной, пожарной и экологической безопасности.</w:t>
            </w:r>
          </w:p>
          <w:p w:rsidR="00B65078" w:rsidRPr="00A657EA" w:rsidRDefault="00B65078" w:rsidP="00B62D81">
            <w:pPr>
              <w:jc w:val="both"/>
            </w:pPr>
            <w:r w:rsidRPr="00747A69">
              <w:rPr>
                <w:lang w:eastAsia="en-US"/>
              </w:rPr>
              <w:t>Заказчик в течение рабочего дня имеет право с 06-00 до 21-00 часов произвести вызов дезинфектора для внеплановой обработки пассаж вагонов в случае их замены в пассажирском поезде</w:t>
            </w:r>
          </w:p>
        </w:tc>
      </w:tr>
      <w:tr w:rsidR="00B65078" w:rsidRPr="000B695D" w:rsidTr="00B62D81">
        <w:tc>
          <w:tcPr>
            <w:tcW w:w="5000" w:type="pct"/>
            <w:gridSpan w:val="9"/>
          </w:tcPr>
          <w:p w:rsidR="00B65078" w:rsidRPr="000B695D" w:rsidRDefault="00B65078" w:rsidP="00B62D81">
            <w:pPr>
              <w:jc w:val="both"/>
              <w:rPr>
                <w:b/>
                <w:i/>
              </w:rPr>
            </w:pPr>
            <w:r w:rsidRPr="000B695D">
              <w:rPr>
                <w:b/>
              </w:rPr>
              <w:t>3. Требования к результатам</w:t>
            </w:r>
          </w:p>
        </w:tc>
      </w:tr>
      <w:tr w:rsidR="00B65078" w:rsidRPr="000B695D" w:rsidTr="00B62D81">
        <w:tc>
          <w:tcPr>
            <w:tcW w:w="5000" w:type="pct"/>
            <w:gridSpan w:val="9"/>
          </w:tcPr>
          <w:p w:rsidR="00B65078" w:rsidRPr="000B695D" w:rsidRDefault="00B65078" w:rsidP="00B62D81">
            <w:pPr>
              <w:jc w:val="both"/>
              <w:rPr>
                <w:b/>
              </w:rPr>
            </w:pPr>
            <w:r>
              <w:t>Не позднее 5 (пяти) дней после завершения отчетного периода Исполнитель представляет Заказчику подписанный со своей стороны акт сдачи-приемки в двух экземплярах. Отчетным периодом для целей настоящего Договора является календарный месяц.</w:t>
            </w:r>
          </w:p>
        </w:tc>
      </w:tr>
      <w:tr w:rsidR="00B65078" w:rsidRPr="000B695D" w:rsidTr="00B62D81">
        <w:tc>
          <w:tcPr>
            <w:tcW w:w="5000" w:type="pct"/>
            <w:gridSpan w:val="9"/>
          </w:tcPr>
          <w:p w:rsidR="00B65078" w:rsidRPr="000B695D" w:rsidRDefault="00B65078" w:rsidP="00B62D81">
            <w:pPr>
              <w:jc w:val="both"/>
            </w:pPr>
            <w:r w:rsidRPr="000B695D">
              <w:rPr>
                <w:b/>
              </w:rPr>
              <w:t>4.</w:t>
            </w:r>
            <w:r w:rsidRPr="000B695D">
              <w:t xml:space="preserve"> </w:t>
            </w:r>
            <w:r w:rsidRPr="000B695D">
              <w:rPr>
                <w:b/>
                <w:bCs/>
              </w:rPr>
              <w:t>Место, условия и порядок оказания услуг</w:t>
            </w:r>
          </w:p>
        </w:tc>
      </w:tr>
      <w:tr w:rsidR="00B65078" w:rsidRPr="000B695D" w:rsidTr="00B62D81">
        <w:tc>
          <w:tcPr>
            <w:tcW w:w="685" w:type="pct"/>
            <w:gridSpan w:val="2"/>
          </w:tcPr>
          <w:p w:rsidR="00B65078" w:rsidRPr="000B695D" w:rsidRDefault="00B65078" w:rsidP="00B62D81">
            <w:pPr>
              <w:jc w:val="both"/>
            </w:pPr>
            <w:r w:rsidRPr="000B695D">
              <w:t xml:space="preserve">Место </w:t>
            </w:r>
            <w:r w:rsidRPr="000B695D">
              <w:rPr>
                <w:bCs/>
              </w:rPr>
              <w:t>оказания услуг</w:t>
            </w:r>
          </w:p>
        </w:tc>
        <w:tc>
          <w:tcPr>
            <w:tcW w:w="4315" w:type="pct"/>
            <w:gridSpan w:val="7"/>
          </w:tcPr>
          <w:p w:rsidR="00B65078" w:rsidRPr="007244E0" w:rsidRDefault="00B65078" w:rsidP="00B62D81">
            <w:pPr>
              <w:jc w:val="both"/>
              <w:rPr>
                <w:lang w:eastAsia="en-US"/>
              </w:rPr>
            </w:pPr>
            <w:r>
              <w:rPr>
                <w:lang w:eastAsia="en-US"/>
              </w:rPr>
              <w:t>Железнодорожная станция Южно-Сахалинск, пути  № 1, 2, 3, 17 (в зависимости от места дислокации вагонов пассажирских поездов на момент оказания Услуг).</w:t>
            </w:r>
          </w:p>
        </w:tc>
      </w:tr>
      <w:tr w:rsidR="00B65078" w:rsidRPr="000461D1" w:rsidTr="00B62D81">
        <w:tc>
          <w:tcPr>
            <w:tcW w:w="685" w:type="pct"/>
            <w:gridSpan w:val="2"/>
          </w:tcPr>
          <w:p w:rsidR="00B65078" w:rsidRPr="000461D1" w:rsidRDefault="00B65078" w:rsidP="00B62D81">
            <w:pPr>
              <w:jc w:val="both"/>
              <w:rPr>
                <w:i/>
              </w:rPr>
            </w:pPr>
            <w:r w:rsidRPr="000461D1">
              <w:t xml:space="preserve">Условия </w:t>
            </w:r>
            <w:r w:rsidRPr="000461D1">
              <w:rPr>
                <w:bCs/>
              </w:rPr>
              <w:t>оказания услуг</w:t>
            </w:r>
          </w:p>
        </w:tc>
        <w:tc>
          <w:tcPr>
            <w:tcW w:w="4315" w:type="pct"/>
            <w:gridSpan w:val="7"/>
          </w:tcPr>
          <w:p w:rsidR="00B65078" w:rsidRDefault="00B65078" w:rsidP="00B62D81">
            <w:pPr>
              <w:jc w:val="both"/>
              <w:rPr>
                <w:lang w:eastAsia="en-US"/>
              </w:rPr>
            </w:pPr>
            <w:r>
              <w:rPr>
                <w:lang w:eastAsia="en-US"/>
              </w:rPr>
              <w:t>Исполнитель осуществляет проведение дератизации, дезинсекции, дезинфекции в санитарные дни (часы), определяемые Заказчиком под контролем уполномоченного представителя Заказчика.</w:t>
            </w:r>
          </w:p>
          <w:p w:rsidR="00B65078" w:rsidRPr="000461D1" w:rsidRDefault="00B65078" w:rsidP="00B62D81">
            <w:pPr>
              <w:jc w:val="both"/>
              <w:rPr>
                <w:lang w:eastAsia="en-US"/>
              </w:rPr>
            </w:pPr>
            <w:r>
              <w:rPr>
                <w:lang w:eastAsia="en-US"/>
              </w:rPr>
              <w:lastRenderedPageBreak/>
              <w:t>По окончании дезинфекции (дезинсекции, дератизации) дезинфектор Исполнителя делает запись в журнале о проведённой дезинфекции, дезинсекции, дератизации. Журнал хранится у сменного мастера пункта технического обслуживания и ежедневно выдаётся для заполнения работнику Исполнителя.</w:t>
            </w:r>
          </w:p>
        </w:tc>
      </w:tr>
      <w:tr w:rsidR="00B65078" w:rsidRPr="000B695D" w:rsidTr="00B62D81">
        <w:tc>
          <w:tcPr>
            <w:tcW w:w="685" w:type="pct"/>
            <w:gridSpan w:val="2"/>
          </w:tcPr>
          <w:p w:rsidR="00B65078" w:rsidRPr="000B695D" w:rsidRDefault="00B65078" w:rsidP="00B62D81">
            <w:pPr>
              <w:jc w:val="both"/>
              <w:rPr>
                <w:i/>
              </w:rPr>
            </w:pPr>
            <w:r w:rsidRPr="000B695D">
              <w:lastRenderedPageBreak/>
              <w:t xml:space="preserve">Сроки </w:t>
            </w:r>
            <w:r w:rsidRPr="000B695D">
              <w:rPr>
                <w:bCs/>
              </w:rPr>
              <w:t>оказания услуг</w:t>
            </w:r>
          </w:p>
        </w:tc>
        <w:tc>
          <w:tcPr>
            <w:tcW w:w="4315" w:type="pct"/>
            <w:gridSpan w:val="7"/>
          </w:tcPr>
          <w:p w:rsidR="00B65078" w:rsidRPr="00780CC3" w:rsidRDefault="00B65078" w:rsidP="00B65078">
            <w:pPr>
              <w:jc w:val="both"/>
            </w:pPr>
            <w:r>
              <w:t>с даты подписания договора</w:t>
            </w:r>
            <w:bookmarkStart w:id="1" w:name="_GoBack"/>
            <w:bookmarkEnd w:id="1"/>
            <w:r w:rsidRPr="007854CF">
              <w:t xml:space="preserve"> по 31 декабря 20</w:t>
            </w:r>
            <w:r>
              <w:t>20</w:t>
            </w:r>
            <w:r w:rsidRPr="007854CF">
              <w:t xml:space="preserve"> года</w:t>
            </w:r>
            <w:r w:rsidRPr="00DD0800">
              <w:t>.</w:t>
            </w:r>
          </w:p>
        </w:tc>
      </w:tr>
      <w:tr w:rsidR="00B65078" w:rsidRPr="00071481" w:rsidTr="00B62D81">
        <w:tc>
          <w:tcPr>
            <w:tcW w:w="5000" w:type="pct"/>
            <w:gridSpan w:val="9"/>
          </w:tcPr>
          <w:p w:rsidR="00B65078" w:rsidRPr="00071481" w:rsidRDefault="00B65078" w:rsidP="00B62D81">
            <w:pPr>
              <w:jc w:val="both"/>
              <w:rPr>
                <w:i/>
              </w:rPr>
            </w:pPr>
            <w:r w:rsidRPr="00071481">
              <w:rPr>
                <w:b/>
                <w:bCs/>
              </w:rPr>
              <w:t>5. Форма, сроки и порядок оплаты</w:t>
            </w:r>
          </w:p>
        </w:tc>
      </w:tr>
      <w:tr w:rsidR="00B65078" w:rsidRPr="00071481" w:rsidTr="00B62D81">
        <w:tc>
          <w:tcPr>
            <w:tcW w:w="685" w:type="pct"/>
            <w:gridSpan w:val="2"/>
          </w:tcPr>
          <w:p w:rsidR="00B65078" w:rsidRPr="00071481" w:rsidRDefault="00B65078" w:rsidP="00B62D81">
            <w:pPr>
              <w:jc w:val="both"/>
              <w:rPr>
                <w:i/>
              </w:rPr>
            </w:pPr>
            <w:r w:rsidRPr="00071481">
              <w:rPr>
                <w:bCs/>
              </w:rPr>
              <w:t>Форма оплаты</w:t>
            </w:r>
          </w:p>
        </w:tc>
        <w:tc>
          <w:tcPr>
            <w:tcW w:w="4315" w:type="pct"/>
            <w:gridSpan w:val="7"/>
          </w:tcPr>
          <w:p w:rsidR="00B65078" w:rsidRPr="00071481" w:rsidRDefault="00B65078" w:rsidP="00B62D81">
            <w:pPr>
              <w:jc w:val="both"/>
            </w:pPr>
            <w:r w:rsidRPr="00071481">
              <w:rPr>
                <w:bCs/>
              </w:rPr>
              <w:t>Оплата осуществляется в безналичной форме путем перечисления средств на счет контрагента.</w:t>
            </w:r>
          </w:p>
        </w:tc>
      </w:tr>
      <w:tr w:rsidR="00B65078" w:rsidRPr="00071481" w:rsidTr="00B62D81">
        <w:tc>
          <w:tcPr>
            <w:tcW w:w="685" w:type="pct"/>
            <w:gridSpan w:val="2"/>
          </w:tcPr>
          <w:p w:rsidR="00B65078" w:rsidRPr="00071481" w:rsidRDefault="00B65078" w:rsidP="00B62D81">
            <w:pPr>
              <w:ind w:right="-109"/>
              <w:rPr>
                <w:i/>
              </w:rPr>
            </w:pPr>
            <w:r w:rsidRPr="00071481">
              <w:rPr>
                <w:bCs/>
              </w:rPr>
              <w:t>Авансирование</w:t>
            </w:r>
          </w:p>
        </w:tc>
        <w:tc>
          <w:tcPr>
            <w:tcW w:w="4315" w:type="pct"/>
            <w:gridSpan w:val="7"/>
          </w:tcPr>
          <w:p w:rsidR="00B65078" w:rsidRPr="00071481" w:rsidRDefault="00B65078" w:rsidP="00B62D81">
            <w:pPr>
              <w:jc w:val="both"/>
              <w:rPr>
                <w:bCs/>
              </w:rPr>
            </w:pPr>
            <w:r w:rsidRPr="00071481">
              <w:rPr>
                <w:bCs/>
              </w:rPr>
              <w:t>Авансирование не предусмотрено.</w:t>
            </w:r>
          </w:p>
        </w:tc>
      </w:tr>
      <w:tr w:rsidR="00B65078" w:rsidRPr="00071481" w:rsidTr="00B62D81">
        <w:trPr>
          <w:trHeight w:val="4099"/>
        </w:trPr>
        <w:tc>
          <w:tcPr>
            <w:tcW w:w="685" w:type="pct"/>
            <w:gridSpan w:val="2"/>
          </w:tcPr>
          <w:p w:rsidR="00B65078" w:rsidRPr="00071481" w:rsidRDefault="00B65078" w:rsidP="00B62D81">
            <w:pPr>
              <w:jc w:val="both"/>
              <w:rPr>
                <w:i/>
              </w:rPr>
            </w:pPr>
            <w:r w:rsidRPr="00071481">
              <w:rPr>
                <w:bCs/>
              </w:rPr>
              <w:t>Срок и порядок оплаты</w:t>
            </w:r>
          </w:p>
        </w:tc>
        <w:tc>
          <w:tcPr>
            <w:tcW w:w="4315" w:type="pct"/>
            <w:gridSpan w:val="7"/>
          </w:tcPr>
          <w:p w:rsidR="00B65078" w:rsidRDefault="00B65078" w:rsidP="00B62D81">
            <w:pPr>
              <w:shd w:val="clear" w:color="auto" w:fill="FFFFFF"/>
              <w:jc w:val="both"/>
              <w:rPr>
                <w:color w:val="FF0000"/>
              </w:rPr>
            </w:pPr>
            <w:r w:rsidRPr="00337713">
              <w:rPr>
                <w:color w:val="111111"/>
              </w:rPr>
              <w:t xml:space="preserve">Оплата оказанных Услуг производится Заказчиком в течение 45 (сорока пяти) календарных дней с даты получения от Исполнителя полного комплекта документов: подписанного акта сдачи-приемки оказанных Услуг, счета-фактуры, подписанного руководителем и главным бухгалтером организации, счета и других документов, предусмотренных </w:t>
            </w:r>
            <w:r>
              <w:rPr>
                <w:color w:val="111111"/>
              </w:rPr>
              <w:t>Д</w:t>
            </w:r>
            <w:r w:rsidRPr="00337713">
              <w:rPr>
                <w:color w:val="111111"/>
              </w:rPr>
              <w:t>оговором.</w:t>
            </w:r>
          </w:p>
          <w:p w:rsidR="00B65078" w:rsidRPr="00A4263D" w:rsidRDefault="00B65078" w:rsidP="00B62D81">
            <w:pPr>
              <w:jc w:val="both"/>
            </w:pPr>
            <w:proofErr w:type="gramStart"/>
            <w:r w:rsidRPr="00A4263D">
              <w:t>В случае, если победитель аукциона (лицо, с которым по итогам аукциона принято решение о заключении договора в установленном настоящей документацией порядке) является субъектом малого и среднего предпринимательства в соответствии с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срок оплаты оказанных</w:t>
            </w:r>
            <w:proofErr w:type="gramEnd"/>
            <w:r w:rsidRPr="00A4263D">
              <w:t xml:space="preserve">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t>30 (тридцати) календарных</w:t>
            </w:r>
            <w:r w:rsidRPr="00A4263D">
              <w:t xml:space="preserve"> дней со дня подписания заказчиком документа о приемке оказанных услуг по договору (отдельному этапу договора).</w:t>
            </w:r>
          </w:p>
          <w:p w:rsidR="00B65078" w:rsidRPr="000C763D" w:rsidRDefault="00B65078" w:rsidP="00B62D81">
            <w:pPr>
              <w:shd w:val="clear" w:color="auto" w:fill="FFFFFF"/>
              <w:jc w:val="both"/>
              <w:rPr>
                <w:color w:val="FF0000"/>
              </w:rPr>
            </w:pPr>
            <w:proofErr w:type="gramStart"/>
            <w:r w:rsidRPr="00A4263D">
              <w:t>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все лица, выступающие на стороне победителя являются субъектами малого и среднего предпринимательства в соответствии с постановлением Правительства Российской Федерации от 11 декабря 2014 г. № 1352.</w:t>
            </w:r>
            <w:proofErr w:type="gramEnd"/>
          </w:p>
        </w:tc>
      </w:tr>
      <w:tr w:rsidR="00B65078" w:rsidRPr="00071481" w:rsidTr="00B62D81">
        <w:tc>
          <w:tcPr>
            <w:tcW w:w="5000" w:type="pct"/>
            <w:gridSpan w:val="9"/>
            <w:shd w:val="clear" w:color="auto" w:fill="auto"/>
          </w:tcPr>
          <w:p w:rsidR="00B65078" w:rsidRPr="00614767" w:rsidRDefault="00B65078" w:rsidP="00B62D81">
            <w:pPr>
              <w:jc w:val="both"/>
              <w:rPr>
                <w:i/>
              </w:rPr>
            </w:pPr>
            <w:r w:rsidRPr="00614767">
              <w:rPr>
                <w:b/>
                <w:bCs/>
              </w:rPr>
              <w:t xml:space="preserve">6. </w:t>
            </w:r>
            <w:r>
              <w:rPr>
                <w:b/>
                <w:bCs/>
              </w:rPr>
              <w:t>Иные требования</w:t>
            </w:r>
          </w:p>
        </w:tc>
      </w:tr>
      <w:tr w:rsidR="00B65078" w:rsidRPr="00FE35C6" w:rsidTr="00B62D81">
        <w:tc>
          <w:tcPr>
            <w:tcW w:w="5000" w:type="pct"/>
            <w:gridSpan w:val="9"/>
            <w:shd w:val="clear" w:color="auto" w:fill="auto"/>
          </w:tcPr>
          <w:p w:rsidR="00B65078" w:rsidRPr="00614767" w:rsidRDefault="00B65078" w:rsidP="00B62D81">
            <w:pPr>
              <w:jc w:val="both"/>
              <w:rPr>
                <w:bCs/>
                <w:color w:val="FF0000"/>
              </w:rPr>
            </w:pPr>
            <w:r>
              <w:rPr>
                <w:bCs/>
              </w:rPr>
              <w:t>Не предусмотрены</w:t>
            </w:r>
          </w:p>
        </w:tc>
      </w:tr>
      <w:tr w:rsidR="00B65078" w:rsidRPr="00071481" w:rsidTr="00B62D81">
        <w:tc>
          <w:tcPr>
            <w:tcW w:w="5000" w:type="pct"/>
            <w:gridSpan w:val="9"/>
            <w:shd w:val="clear" w:color="auto" w:fill="auto"/>
          </w:tcPr>
          <w:p w:rsidR="00B65078" w:rsidRPr="00614767" w:rsidRDefault="00B65078" w:rsidP="00B62D81">
            <w:pPr>
              <w:jc w:val="both"/>
              <w:rPr>
                <w:b/>
              </w:rPr>
            </w:pPr>
            <w:r w:rsidRPr="00614767">
              <w:rPr>
                <w:b/>
              </w:rPr>
              <w:t>7. Расчет стоимости услуг за единицу</w:t>
            </w:r>
          </w:p>
        </w:tc>
      </w:tr>
      <w:tr w:rsidR="00B65078" w:rsidRPr="00071481" w:rsidTr="00B62D81">
        <w:tc>
          <w:tcPr>
            <w:tcW w:w="5000" w:type="pct"/>
            <w:gridSpan w:val="9"/>
          </w:tcPr>
          <w:p w:rsidR="00B65078" w:rsidRDefault="00B65078" w:rsidP="00B62D81">
            <w:r w:rsidRPr="008A6719">
              <w:rPr>
                <w:bCs/>
              </w:rPr>
              <w:t>Цена за единицу каждого наименования товаров, работ, услуг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322A27" w:rsidRDefault="00322A27" w:rsidP="00322A27">
      <w:pPr>
        <w:jc w:val="right"/>
        <w:rPr>
          <w:sz w:val="28"/>
          <w:szCs w:val="28"/>
        </w:rPr>
        <w:sectPr w:rsidR="00322A27" w:rsidSect="007244E0">
          <w:pgSz w:w="11909" w:h="16834"/>
          <w:pgMar w:top="720" w:right="851" w:bottom="1196" w:left="993" w:header="720" w:footer="720" w:gutter="0"/>
          <w:cols w:space="720"/>
          <w:noEndnote/>
          <w:docGrid w:linePitch="326"/>
        </w:sectPr>
      </w:pPr>
    </w:p>
    <w:p w:rsidR="006274F3" w:rsidRPr="0028498A" w:rsidRDefault="006274F3" w:rsidP="006274F3">
      <w:pPr>
        <w:jc w:val="right"/>
      </w:pPr>
      <w:r w:rsidRPr="0028498A">
        <w:lastRenderedPageBreak/>
        <w:t xml:space="preserve">Приложение № </w:t>
      </w:r>
      <w:r>
        <w:t>2</w:t>
      </w:r>
    </w:p>
    <w:p w:rsidR="006274F3" w:rsidRPr="0028498A" w:rsidRDefault="006274F3" w:rsidP="006274F3">
      <w:pPr>
        <w:jc w:val="right"/>
      </w:pPr>
      <w:r>
        <w:t>к договору оказания услуг</w:t>
      </w:r>
    </w:p>
    <w:p w:rsidR="006274F3" w:rsidRPr="0028498A" w:rsidRDefault="006274F3" w:rsidP="006274F3">
      <w:pPr>
        <w:jc w:val="right"/>
      </w:pPr>
      <w:r w:rsidRPr="0028498A">
        <w:t>от «___» _________ 201</w:t>
      </w:r>
      <w:r>
        <w:t>__</w:t>
      </w:r>
      <w:r w:rsidRPr="0028498A">
        <w:t xml:space="preserve"> г. № ______</w:t>
      </w:r>
    </w:p>
    <w:p w:rsidR="006274F3" w:rsidRPr="0028498A" w:rsidRDefault="006274F3" w:rsidP="006274F3">
      <w:pPr>
        <w:jc w:val="both"/>
      </w:pPr>
    </w:p>
    <w:p w:rsidR="006274F3" w:rsidRDefault="006274F3" w:rsidP="006274F3">
      <w:pPr>
        <w:ind w:left="6095"/>
        <w:jc w:val="both"/>
      </w:pPr>
    </w:p>
    <w:p w:rsidR="006274F3" w:rsidRDefault="006274F3" w:rsidP="006274F3">
      <w:pPr>
        <w:ind w:left="6095"/>
        <w:jc w:val="both"/>
      </w:pPr>
    </w:p>
    <w:bookmarkEnd w:id="0"/>
    <w:p w:rsidR="006274F3" w:rsidRPr="00F72611" w:rsidRDefault="006274F3" w:rsidP="006274F3">
      <w:pPr>
        <w:jc w:val="center"/>
        <w:rPr>
          <w:b/>
          <w:bCs/>
          <w:iCs/>
        </w:rPr>
      </w:pPr>
      <w:r w:rsidRPr="00F72611">
        <w:rPr>
          <w:b/>
          <w:bCs/>
          <w:iCs/>
        </w:rPr>
        <w:t>ЗАЯВКА</w:t>
      </w:r>
      <w:r>
        <w:rPr>
          <w:b/>
          <w:bCs/>
          <w:iCs/>
        </w:rPr>
        <w:t xml:space="preserve"> (ФОРМА)</w:t>
      </w:r>
    </w:p>
    <w:p w:rsidR="006274F3" w:rsidRPr="00F72611" w:rsidRDefault="006274F3" w:rsidP="006274F3">
      <w:pPr>
        <w:jc w:val="center"/>
        <w:rPr>
          <w:b/>
          <w:bCs/>
          <w:iCs/>
        </w:rPr>
      </w:pPr>
    </w:p>
    <w:p w:rsidR="006274F3" w:rsidRPr="00F72611" w:rsidRDefault="006274F3" w:rsidP="006274F3">
      <w:pPr>
        <w:jc w:val="both"/>
      </w:pPr>
      <w:r w:rsidRPr="00F72611">
        <w:t>на проведение внеплановой дератизации, дезинфекции, дезинсекции пассажирских вагонов АО «Пассажирская компания «Сахалин» №№____________________.</w:t>
      </w:r>
    </w:p>
    <w:p w:rsidR="006274F3" w:rsidRPr="00F72611" w:rsidRDefault="006274F3" w:rsidP="006274F3">
      <w:pPr>
        <w:jc w:val="both"/>
      </w:pPr>
    </w:p>
    <w:p w:rsidR="006274F3" w:rsidRPr="00F72611" w:rsidRDefault="006274F3" w:rsidP="006274F3">
      <w:pPr>
        <w:jc w:val="both"/>
      </w:pPr>
      <w:r w:rsidRPr="00F72611">
        <w:t>от «___»____________20__ г</w:t>
      </w:r>
    </w:p>
    <w:p w:rsidR="006274F3" w:rsidRPr="00AB05DB" w:rsidRDefault="006274F3" w:rsidP="006274F3">
      <w:pPr>
        <w:spacing w:line="360" w:lineRule="auto"/>
        <w:jc w:val="both"/>
        <w:rPr>
          <w:sz w:val="28"/>
          <w:szCs w:val="28"/>
        </w:rPr>
      </w:pPr>
    </w:p>
    <w:p w:rsidR="006274F3" w:rsidRPr="00F72611" w:rsidRDefault="006274F3" w:rsidP="006274F3">
      <w:pPr>
        <w:spacing w:line="360" w:lineRule="auto"/>
        <w:jc w:val="both"/>
      </w:pPr>
    </w:p>
    <w:p w:rsidR="006274F3" w:rsidRPr="00F72611" w:rsidRDefault="006274F3" w:rsidP="006274F3">
      <w:pPr>
        <w:spacing w:line="360" w:lineRule="auto"/>
        <w:jc w:val="both"/>
      </w:pPr>
      <w:r w:rsidRPr="00F72611">
        <w:t>Мастер</w:t>
      </w:r>
      <w:r>
        <w:t xml:space="preserve">   </w:t>
      </w:r>
      <w:r w:rsidRPr="00F72611">
        <w:t xml:space="preserve">___________ </w:t>
      </w:r>
      <w:r>
        <w:t xml:space="preserve">           </w:t>
      </w:r>
      <w:r w:rsidRPr="00F72611">
        <w:t>___________________</w:t>
      </w:r>
    </w:p>
    <w:p w:rsidR="006274F3" w:rsidRPr="00F72611" w:rsidRDefault="006274F3" w:rsidP="006274F3">
      <w:pPr>
        <w:spacing w:line="360" w:lineRule="auto"/>
        <w:ind w:left="2832" w:firstLine="708"/>
        <w:jc w:val="both"/>
        <w:rPr>
          <w:i/>
        </w:rPr>
      </w:pPr>
      <w:r w:rsidRPr="00F72611">
        <w:rPr>
          <w:i/>
        </w:rPr>
        <w:t>(подпись)</w:t>
      </w:r>
    </w:p>
    <w:p w:rsidR="006274F3" w:rsidRDefault="006274F3" w:rsidP="006274F3">
      <w:pPr>
        <w:rPr>
          <w:b/>
        </w:rPr>
      </w:pPr>
    </w:p>
    <w:p w:rsidR="006274F3" w:rsidRDefault="006274F3" w:rsidP="006274F3">
      <w:pPr>
        <w:rPr>
          <w:b/>
        </w:rPr>
      </w:pPr>
      <w:r w:rsidRPr="006274F3">
        <w:rPr>
          <w:b/>
        </w:rPr>
        <w:t>Форма согласована сторонами:</w:t>
      </w:r>
    </w:p>
    <w:p w:rsidR="006274F3" w:rsidRDefault="006274F3" w:rsidP="006274F3">
      <w:pPr>
        <w:rPr>
          <w:b/>
        </w:rPr>
      </w:pPr>
    </w:p>
    <w:p w:rsidR="006274F3" w:rsidRPr="006274F3" w:rsidRDefault="006274F3" w:rsidP="006274F3">
      <w:pPr>
        <w:rPr>
          <w:b/>
        </w:rPr>
      </w:pPr>
    </w:p>
    <w:p w:rsidR="006274F3" w:rsidRPr="006274F3" w:rsidRDefault="006274F3" w:rsidP="006274F3">
      <w:pPr>
        <w:rPr>
          <w:b/>
        </w:rPr>
      </w:pPr>
    </w:p>
    <w:tbl>
      <w:tblPr>
        <w:tblW w:w="5197" w:type="pct"/>
        <w:tblLook w:val="04A0"/>
      </w:tblPr>
      <w:tblGrid>
        <w:gridCol w:w="5443"/>
        <w:gridCol w:w="4949"/>
      </w:tblGrid>
      <w:tr w:rsidR="006274F3" w:rsidRPr="008A06C8" w:rsidTr="006274F3">
        <w:tc>
          <w:tcPr>
            <w:tcW w:w="2619" w:type="pct"/>
          </w:tcPr>
          <w:p w:rsidR="006274F3" w:rsidRPr="008A06C8" w:rsidRDefault="006274F3" w:rsidP="006274F3">
            <w:pPr>
              <w:pStyle w:val="Normalunindented"/>
              <w:keepNext/>
              <w:spacing w:before="0" w:after="0" w:line="240" w:lineRule="auto"/>
              <w:jc w:val="left"/>
              <w:rPr>
                <w:b/>
                <w:sz w:val="24"/>
                <w:szCs w:val="24"/>
              </w:rPr>
            </w:pPr>
            <w:r w:rsidRPr="008A06C8">
              <w:rPr>
                <w:b/>
                <w:sz w:val="24"/>
                <w:szCs w:val="24"/>
              </w:rPr>
              <w:t>Заказчик_______________</w:t>
            </w:r>
            <w:r w:rsidRPr="008A06C8">
              <w:rPr>
                <w:sz w:val="24"/>
                <w:szCs w:val="24"/>
              </w:rPr>
              <w:t xml:space="preserve"> /Д.А.</w:t>
            </w:r>
            <w:r>
              <w:rPr>
                <w:sz w:val="24"/>
                <w:szCs w:val="24"/>
              </w:rPr>
              <w:t xml:space="preserve"> </w:t>
            </w:r>
            <w:r w:rsidRPr="008A06C8">
              <w:rPr>
                <w:sz w:val="24"/>
                <w:szCs w:val="24"/>
              </w:rPr>
              <w:t>Костыренко</w:t>
            </w:r>
          </w:p>
        </w:tc>
        <w:tc>
          <w:tcPr>
            <w:tcW w:w="2381" w:type="pct"/>
          </w:tcPr>
          <w:p w:rsidR="006274F3" w:rsidRPr="008A06C8" w:rsidRDefault="006274F3" w:rsidP="006274F3">
            <w:pPr>
              <w:pStyle w:val="Normalunindented"/>
              <w:keepNext/>
              <w:spacing w:before="0" w:after="0" w:line="240" w:lineRule="auto"/>
              <w:jc w:val="center"/>
              <w:rPr>
                <w:b/>
                <w:sz w:val="24"/>
                <w:szCs w:val="24"/>
              </w:rPr>
            </w:pPr>
            <w:r>
              <w:rPr>
                <w:b/>
                <w:sz w:val="24"/>
                <w:szCs w:val="24"/>
              </w:rPr>
              <w:t xml:space="preserve">        </w:t>
            </w:r>
            <w:r w:rsidRPr="008A06C8">
              <w:rPr>
                <w:b/>
                <w:sz w:val="24"/>
                <w:szCs w:val="24"/>
              </w:rPr>
              <w:t>Исполнитель________________</w:t>
            </w:r>
          </w:p>
        </w:tc>
      </w:tr>
      <w:tr w:rsidR="006274F3" w:rsidRPr="008A06C8" w:rsidTr="006274F3">
        <w:tc>
          <w:tcPr>
            <w:tcW w:w="2619" w:type="pct"/>
          </w:tcPr>
          <w:p w:rsidR="006274F3" w:rsidRPr="008A06C8" w:rsidRDefault="006274F3" w:rsidP="006274F3">
            <w:pPr>
              <w:pStyle w:val="Normalunindented"/>
              <w:keepNext/>
              <w:spacing w:before="0" w:after="0" w:line="240" w:lineRule="auto"/>
              <w:jc w:val="center"/>
              <w:rPr>
                <w:sz w:val="24"/>
                <w:szCs w:val="24"/>
              </w:rPr>
            </w:pPr>
          </w:p>
        </w:tc>
        <w:tc>
          <w:tcPr>
            <w:tcW w:w="2381" w:type="pct"/>
          </w:tcPr>
          <w:p w:rsidR="006274F3" w:rsidRPr="008A06C8" w:rsidRDefault="006274F3" w:rsidP="006274F3">
            <w:pPr>
              <w:pStyle w:val="Normalunindented"/>
              <w:keepNext/>
              <w:spacing w:before="0" w:after="0" w:line="240" w:lineRule="auto"/>
              <w:jc w:val="center"/>
              <w:rPr>
                <w:sz w:val="24"/>
                <w:szCs w:val="24"/>
              </w:rPr>
            </w:pPr>
          </w:p>
        </w:tc>
      </w:tr>
    </w:tbl>
    <w:p w:rsidR="006274F3" w:rsidRPr="00592368" w:rsidRDefault="006274F3" w:rsidP="006274F3">
      <w:pPr>
        <w:pStyle w:val="a6"/>
        <w:ind w:left="0"/>
        <w:jc w:val="center"/>
        <w:rPr>
          <w:color w:val="000000"/>
          <w:sz w:val="28"/>
          <w:szCs w:val="28"/>
        </w:rPr>
      </w:pPr>
    </w:p>
    <w:p w:rsidR="006274F3" w:rsidRDefault="006274F3" w:rsidP="006274F3">
      <w:pPr>
        <w:ind w:left="6096"/>
        <w:jc w:val="both"/>
        <w:sectPr w:rsidR="006274F3" w:rsidSect="006274F3">
          <w:pgSz w:w="11909" w:h="16834"/>
          <w:pgMar w:top="720" w:right="851" w:bottom="1196" w:left="1276" w:header="720" w:footer="720" w:gutter="0"/>
          <w:cols w:space="720"/>
          <w:noEndnote/>
          <w:docGrid w:linePitch="326"/>
        </w:sectPr>
      </w:pPr>
    </w:p>
    <w:p w:rsidR="006274F3" w:rsidRPr="003E34D0" w:rsidRDefault="006274F3" w:rsidP="006274F3">
      <w:pPr>
        <w:jc w:val="right"/>
      </w:pPr>
      <w:r w:rsidRPr="003E34D0">
        <w:lastRenderedPageBreak/>
        <w:t xml:space="preserve">Приложение № </w:t>
      </w:r>
      <w:r>
        <w:t>3</w:t>
      </w:r>
    </w:p>
    <w:p w:rsidR="006274F3" w:rsidRPr="003E34D0" w:rsidRDefault="006274F3" w:rsidP="006274F3">
      <w:pPr>
        <w:jc w:val="right"/>
      </w:pPr>
      <w:r w:rsidRPr="003E34D0">
        <w:t>к договору</w:t>
      </w:r>
      <w:r>
        <w:t xml:space="preserve"> оказания услуг</w:t>
      </w:r>
    </w:p>
    <w:p w:rsidR="006274F3" w:rsidRPr="003E34D0" w:rsidRDefault="006274F3" w:rsidP="006274F3">
      <w:pPr>
        <w:jc w:val="right"/>
      </w:pPr>
      <w:r w:rsidRPr="003E34D0">
        <w:t>от «___» _________ 201</w:t>
      </w:r>
      <w:r>
        <w:t>__</w:t>
      </w:r>
      <w:r w:rsidRPr="003E34D0">
        <w:t xml:space="preserve"> г. № ______</w:t>
      </w:r>
    </w:p>
    <w:p w:rsidR="006274F3" w:rsidRDefault="006274F3" w:rsidP="006274F3">
      <w:pPr>
        <w:pStyle w:val="ConsPlusNormal"/>
        <w:ind w:firstLine="540"/>
        <w:jc w:val="both"/>
        <w:rPr>
          <w:sz w:val="24"/>
          <w:szCs w:val="24"/>
        </w:rPr>
      </w:pPr>
    </w:p>
    <w:p w:rsidR="006274F3" w:rsidRDefault="006274F3" w:rsidP="006274F3">
      <w:pPr>
        <w:pStyle w:val="ConsPlusNormal"/>
        <w:jc w:val="center"/>
        <w:rPr>
          <w:sz w:val="24"/>
          <w:szCs w:val="24"/>
        </w:rPr>
      </w:pPr>
    </w:p>
    <w:p w:rsidR="006274F3" w:rsidRPr="00996D79" w:rsidRDefault="006274F3" w:rsidP="006274F3">
      <w:pPr>
        <w:pStyle w:val="ConsPlusNormal"/>
        <w:jc w:val="center"/>
        <w:rPr>
          <w:sz w:val="24"/>
          <w:szCs w:val="24"/>
        </w:rPr>
      </w:pPr>
      <w:r w:rsidRPr="00996D79">
        <w:rPr>
          <w:sz w:val="24"/>
          <w:szCs w:val="24"/>
        </w:rPr>
        <w:t>Расчет договорной цены</w:t>
      </w:r>
    </w:p>
    <w:p w:rsidR="006274F3" w:rsidRPr="00996D79" w:rsidRDefault="006274F3" w:rsidP="006274F3">
      <w:pPr>
        <w:widowControl w:val="0"/>
        <w:suppressAutoHyphens/>
        <w:ind w:firstLine="708"/>
        <w:jc w:val="both"/>
        <w:rPr>
          <w:b/>
          <w:bCs/>
        </w:rPr>
      </w:pPr>
    </w:p>
    <w:p w:rsidR="006274F3" w:rsidRPr="00EA17A5" w:rsidRDefault="006274F3" w:rsidP="006274F3">
      <w:pPr>
        <w:numPr>
          <w:ilvl w:val="0"/>
          <w:numId w:val="19"/>
        </w:numPr>
        <w:tabs>
          <w:tab w:val="left" w:pos="993"/>
        </w:tabs>
        <w:spacing w:line="360" w:lineRule="exact"/>
        <w:ind w:left="0" w:firstLine="709"/>
        <w:jc w:val="both"/>
        <w:rPr>
          <w:bCs/>
        </w:rPr>
      </w:pPr>
      <w:r w:rsidRPr="00996D79">
        <w:t xml:space="preserve">Цена Договора составляет: </w:t>
      </w:r>
    </w:p>
    <w:p w:rsidR="006274F3" w:rsidRPr="00996D79" w:rsidRDefault="006274F3" w:rsidP="006274F3">
      <w:pPr>
        <w:tabs>
          <w:tab w:val="left" w:pos="993"/>
        </w:tabs>
        <w:spacing w:line="360" w:lineRule="exact"/>
        <w:ind w:left="709"/>
        <w:jc w:val="both"/>
        <w:rPr>
          <w:bCs/>
        </w:rPr>
      </w:pPr>
      <w:r w:rsidRPr="00996D79">
        <w:rPr>
          <w:bCs/>
        </w:rPr>
        <w:t xml:space="preserve">___________(_________________ </w:t>
      </w:r>
      <w:r w:rsidRPr="00996D79">
        <w:rPr>
          <w:bCs/>
          <w:i/>
        </w:rPr>
        <w:t>сумма прописью</w:t>
      </w:r>
      <w:r w:rsidRPr="00996D79">
        <w:rPr>
          <w:bCs/>
        </w:rPr>
        <w:t>) рублей без учета НДС,</w:t>
      </w:r>
    </w:p>
    <w:p w:rsidR="006274F3" w:rsidRPr="00996D79" w:rsidRDefault="006274F3" w:rsidP="006274F3">
      <w:pPr>
        <w:spacing w:line="360" w:lineRule="exact"/>
        <w:ind w:firstLine="709"/>
        <w:jc w:val="both"/>
        <w:rPr>
          <w:bCs/>
        </w:rPr>
      </w:pPr>
      <w:r w:rsidRPr="00996D79">
        <w:rPr>
          <w:bCs/>
        </w:rPr>
        <w:t xml:space="preserve">___________(_________________ </w:t>
      </w:r>
      <w:r w:rsidRPr="00996D79">
        <w:rPr>
          <w:bCs/>
          <w:i/>
        </w:rPr>
        <w:t>сумма прописью</w:t>
      </w:r>
      <w:r w:rsidRPr="00996D79">
        <w:rPr>
          <w:bCs/>
        </w:rPr>
        <w:t xml:space="preserve">) рублей с </w:t>
      </w:r>
      <w:r>
        <w:rPr>
          <w:bCs/>
        </w:rPr>
        <w:t>учетом НДС.</w:t>
      </w:r>
    </w:p>
    <w:p w:rsidR="006274F3" w:rsidRDefault="006274F3" w:rsidP="006274F3">
      <w:pPr>
        <w:shd w:val="clear" w:color="auto" w:fill="FFFFFF"/>
        <w:tabs>
          <w:tab w:val="left" w:pos="0"/>
          <w:tab w:val="left" w:pos="1085"/>
        </w:tabs>
        <w:ind w:firstLine="709"/>
        <w:jc w:val="both"/>
        <w:rPr>
          <w:bCs/>
        </w:rPr>
      </w:pPr>
    </w:p>
    <w:p w:rsidR="006274F3" w:rsidRDefault="006274F3" w:rsidP="006274F3">
      <w:pPr>
        <w:shd w:val="clear" w:color="auto" w:fill="FFFFFF"/>
        <w:tabs>
          <w:tab w:val="left" w:pos="0"/>
          <w:tab w:val="left" w:pos="1085"/>
        </w:tabs>
        <w:ind w:firstLine="709"/>
        <w:jc w:val="both"/>
        <w:rPr>
          <w:color w:val="000000"/>
          <w:spacing w:val="1"/>
        </w:rPr>
      </w:pPr>
      <w:r w:rsidRPr="00996D79">
        <w:rPr>
          <w:bCs/>
        </w:rPr>
        <w:t xml:space="preserve">Начальная (максимальная) цена договора </w:t>
      </w:r>
      <w:r w:rsidRPr="00DD0800">
        <w:t xml:space="preserve">указана с учетом </w:t>
      </w:r>
      <w:r>
        <w:t>расходов</w:t>
      </w:r>
      <w:r w:rsidRPr="00DD0800">
        <w:t xml:space="preserve"> </w:t>
      </w:r>
      <w:r w:rsidRPr="00B07027">
        <w:t xml:space="preserve">на оплату труда </w:t>
      </w:r>
      <w:r>
        <w:t>работ</w:t>
      </w:r>
      <w:r w:rsidRPr="00B07027">
        <w:t>ников, накладных расход</w:t>
      </w:r>
      <w:r>
        <w:t>ов</w:t>
      </w:r>
      <w:r w:rsidRPr="00B07027">
        <w:t>, транспортных расходов, затрат на расходные материалы,</w:t>
      </w:r>
      <w:r>
        <w:t xml:space="preserve"> оборудования,</w:t>
      </w:r>
      <w:r w:rsidRPr="00B07027">
        <w:t xml:space="preserve"> а также все</w:t>
      </w:r>
      <w:r>
        <w:t>х</w:t>
      </w:r>
      <w:r w:rsidRPr="00B07027">
        <w:t xml:space="preserve"> вид</w:t>
      </w:r>
      <w:r>
        <w:t>ов</w:t>
      </w:r>
      <w:r w:rsidRPr="00B07027">
        <w:t xml:space="preserve"> налогов </w:t>
      </w:r>
      <w:r w:rsidRPr="00DD0800">
        <w:t>Исполнителя</w:t>
      </w:r>
      <w:r w:rsidRPr="00A31F08">
        <w:t>.</w:t>
      </w:r>
    </w:p>
    <w:p w:rsidR="006274F3" w:rsidRPr="00996D79" w:rsidRDefault="006274F3" w:rsidP="006274F3">
      <w:pPr>
        <w:pStyle w:val="ConsPlusNormal"/>
        <w:ind w:firstLine="709"/>
        <w:jc w:val="both"/>
        <w:rPr>
          <w:color w:val="000000" w:themeColor="text1"/>
          <w:sz w:val="24"/>
          <w:szCs w:val="24"/>
        </w:rPr>
      </w:pPr>
    </w:p>
    <w:tbl>
      <w:tblPr>
        <w:tblW w:w="9747" w:type="dxa"/>
        <w:tblLayout w:type="fixed"/>
        <w:tblLook w:val="04A0"/>
      </w:tblPr>
      <w:tblGrid>
        <w:gridCol w:w="540"/>
        <w:gridCol w:w="3154"/>
        <w:gridCol w:w="950"/>
        <w:gridCol w:w="1488"/>
        <w:gridCol w:w="1773"/>
        <w:gridCol w:w="1842"/>
      </w:tblGrid>
      <w:tr w:rsidR="006274F3" w:rsidRPr="00596643" w:rsidTr="006274F3">
        <w:trPr>
          <w:trHeight w:val="657"/>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6274F3" w:rsidRPr="00596643" w:rsidRDefault="006274F3" w:rsidP="006274F3">
            <w:pPr>
              <w:tabs>
                <w:tab w:val="left" w:pos="0"/>
              </w:tabs>
              <w:jc w:val="center"/>
            </w:pPr>
            <w:r w:rsidRPr="00596643">
              <w:rPr>
                <w:sz w:val="22"/>
                <w:szCs w:val="22"/>
              </w:rPr>
              <w:t>№</w:t>
            </w:r>
            <w:proofErr w:type="gramStart"/>
            <w:r w:rsidRPr="00596643">
              <w:rPr>
                <w:sz w:val="22"/>
                <w:szCs w:val="22"/>
              </w:rPr>
              <w:t>п</w:t>
            </w:r>
            <w:proofErr w:type="gramEnd"/>
            <w:r w:rsidRPr="00596643">
              <w:rPr>
                <w:sz w:val="22"/>
                <w:szCs w:val="22"/>
              </w:rPr>
              <w:t>/п</w:t>
            </w:r>
          </w:p>
        </w:tc>
        <w:tc>
          <w:tcPr>
            <w:tcW w:w="3154" w:type="dxa"/>
            <w:tcBorders>
              <w:top w:val="single" w:sz="4" w:space="0" w:color="auto"/>
              <w:left w:val="nil"/>
              <w:bottom w:val="single" w:sz="4" w:space="0" w:color="auto"/>
              <w:right w:val="single" w:sz="4" w:space="0" w:color="auto"/>
            </w:tcBorders>
            <w:shd w:val="clear" w:color="auto" w:fill="auto"/>
            <w:hideMark/>
          </w:tcPr>
          <w:p w:rsidR="006274F3" w:rsidRPr="00596643" w:rsidRDefault="006274F3" w:rsidP="006274F3">
            <w:pPr>
              <w:tabs>
                <w:tab w:val="left" w:pos="0"/>
              </w:tabs>
              <w:jc w:val="center"/>
            </w:pPr>
            <w:r w:rsidRPr="00596643">
              <w:rPr>
                <w:sz w:val="22"/>
                <w:szCs w:val="22"/>
              </w:rPr>
              <w:t>Наименование услуг</w:t>
            </w:r>
          </w:p>
        </w:tc>
        <w:tc>
          <w:tcPr>
            <w:tcW w:w="950" w:type="dxa"/>
            <w:tcBorders>
              <w:top w:val="single" w:sz="4" w:space="0" w:color="auto"/>
              <w:left w:val="nil"/>
              <w:bottom w:val="single" w:sz="4" w:space="0" w:color="auto"/>
              <w:right w:val="single" w:sz="4" w:space="0" w:color="auto"/>
            </w:tcBorders>
            <w:shd w:val="clear" w:color="auto" w:fill="auto"/>
            <w:hideMark/>
          </w:tcPr>
          <w:p w:rsidR="006274F3" w:rsidRPr="00596643" w:rsidRDefault="006274F3" w:rsidP="006274F3">
            <w:pPr>
              <w:tabs>
                <w:tab w:val="left" w:pos="0"/>
              </w:tabs>
              <w:jc w:val="center"/>
            </w:pPr>
            <w:r w:rsidRPr="00596643">
              <w:rPr>
                <w:sz w:val="22"/>
                <w:szCs w:val="22"/>
              </w:rPr>
              <w:t>Ед</w:t>
            </w:r>
            <w:r>
              <w:rPr>
                <w:sz w:val="22"/>
                <w:szCs w:val="22"/>
              </w:rPr>
              <w:t xml:space="preserve">. </w:t>
            </w:r>
            <w:r w:rsidRPr="00596643">
              <w:rPr>
                <w:sz w:val="22"/>
                <w:szCs w:val="22"/>
              </w:rPr>
              <w:t>изм</w:t>
            </w:r>
            <w:r>
              <w:rPr>
                <w:sz w:val="22"/>
                <w:szCs w:val="22"/>
              </w:rPr>
              <w:t>.</w:t>
            </w:r>
          </w:p>
        </w:tc>
        <w:tc>
          <w:tcPr>
            <w:tcW w:w="1488" w:type="dxa"/>
            <w:tcBorders>
              <w:top w:val="single" w:sz="4" w:space="0" w:color="auto"/>
              <w:left w:val="nil"/>
              <w:bottom w:val="single" w:sz="4" w:space="0" w:color="auto"/>
              <w:right w:val="single" w:sz="4" w:space="0" w:color="auto"/>
            </w:tcBorders>
            <w:shd w:val="clear" w:color="auto" w:fill="auto"/>
            <w:hideMark/>
          </w:tcPr>
          <w:p w:rsidR="006274F3" w:rsidRPr="00596643" w:rsidRDefault="006274F3" w:rsidP="006274F3">
            <w:pPr>
              <w:tabs>
                <w:tab w:val="left" w:pos="0"/>
              </w:tabs>
              <w:jc w:val="center"/>
            </w:pPr>
            <w:r w:rsidRPr="00596643">
              <w:rPr>
                <w:sz w:val="22"/>
                <w:szCs w:val="22"/>
              </w:rPr>
              <w:t>Кол-во (объем)</w:t>
            </w:r>
          </w:p>
        </w:tc>
        <w:tc>
          <w:tcPr>
            <w:tcW w:w="1773" w:type="dxa"/>
            <w:tcBorders>
              <w:top w:val="single" w:sz="4" w:space="0" w:color="auto"/>
              <w:left w:val="nil"/>
              <w:bottom w:val="single" w:sz="4" w:space="0" w:color="auto"/>
              <w:right w:val="single" w:sz="4" w:space="0" w:color="auto"/>
            </w:tcBorders>
          </w:tcPr>
          <w:p w:rsidR="006274F3" w:rsidRPr="00596643" w:rsidRDefault="006274F3" w:rsidP="006274F3">
            <w:pPr>
              <w:jc w:val="both"/>
            </w:pPr>
            <w:r w:rsidRPr="00596643">
              <w:t>Цена за ед</w:t>
            </w:r>
            <w:r>
              <w:t>.</w:t>
            </w:r>
            <w:r w:rsidRPr="00596643">
              <w:t xml:space="preserve">, руб. без НДС </w:t>
            </w:r>
          </w:p>
        </w:tc>
        <w:tc>
          <w:tcPr>
            <w:tcW w:w="1842" w:type="dxa"/>
            <w:tcBorders>
              <w:top w:val="single" w:sz="4" w:space="0" w:color="auto"/>
              <w:left w:val="nil"/>
              <w:bottom w:val="single" w:sz="4" w:space="0" w:color="auto"/>
              <w:right w:val="single" w:sz="4" w:space="0" w:color="auto"/>
            </w:tcBorders>
            <w:shd w:val="clear" w:color="auto" w:fill="auto"/>
            <w:hideMark/>
          </w:tcPr>
          <w:p w:rsidR="006274F3" w:rsidRPr="00596643" w:rsidRDefault="006274F3" w:rsidP="006274F3">
            <w:pPr>
              <w:jc w:val="both"/>
            </w:pPr>
            <w:r w:rsidRPr="00596643">
              <w:t xml:space="preserve">Стоимость  </w:t>
            </w:r>
            <w:r>
              <w:t>р</w:t>
            </w:r>
            <w:r w:rsidRPr="00596643">
              <w:t xml:space="preserve">уб. без НДС </w:t>
            </w:r>
          </w:p>
        </w:tc>
      </w:tr>
      <w:tr w:rsidR="006274F3" w:rsidRPr="00C843EF" w:rsidTr="006274F3">
        <w:trPr>
          <w:trHeight w:val="509"/>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6274F3" w:rsidRPr="00C843EF" w:rsidRDefault="006274F3" w:rsidP="006274F3">
            <w:pPr>
              <w:ind w:left="-142" w:right="-108"/>
              <w:jc w:val="center"/>
              <w:rPr>
                <w:bCs/>
              </w:rPr>
            </w:pPr>
            <w:r w:rsidRPr="00C843EF">
              <w:rPr>
                <w:bCs/>
              </w:rPr>
              <w:t>1.</w:t>
            </w:r>
          </w:p>
        </w:tc>
        <w:tc>
          <w:tcPr>
            <w:tcW w:w="3154" w:type="dxa"/>
            <w:tcBorders>
              <w:top w:val="single" w:sz="4" w:space="0" w:color="auto"/>
              <w:left w:val="nil"/>
              <w:bottom w:val="single" w:sz="4" w:space="0" w:color="auto"/>
              <w:right w:val="single" w:sz="4" w:space="0" w:color="auto"/>
            </w:tcBorders>
            <w:shd w:val="clear" w:color="auto" w:fill="auto"/>
            <w:hideMark/>
          </w:tcPr>
          <w:p w:rsidR="006274F3" w:rsidRPr="00C843EF" w:rsidRDefault="006274F3" w:rsidP="006274F3">
            <w:pPr>
              <w:ind w:right="-52"/>
            </w:pPr>
            <w:r w:rsidRPr="00C843EF">
              <w:rPr>
                <w:b/>
              </w:rPr>
              <w:t>Услуги  по дератизации, дезинсекции и дезинфекции вагонов</w:t>
            </w:r>
            <w:r w:rsidRPr="00C843EF">
              <w:t>, в том числе:</w:t>
            </w:r>
          </w:p>
        </w:tc>
        <w:tc>
          <w:tcPr>
            <w:tcW w:w="950" w:type="dxa"/>
            <w:tcBorders>
              <w:top w:val="single" w:sz="4" w:space="0" w:color="auto"/>
              <w:left w:val="nil"/>
              <w:bottom w:val="single" w:sz="4" w:space="0" w:color="auto"/>
              <w:right w:val="single" w:sz="4" w:space="0" w:color="auto"/>
            </w:tcBorders>
            <w:shd w:val="clear" w:color="auto" w:fill="auto"/>
            <w:hideMark/>
          </w:tcPr>
          <w:p w:rsidR="006274F3" w:rsidRPr="00C843EF" w:rsidRDefault="006274F3" w:rsidP="006274F3">
            <w:pPr>
              <w:ind w:left="-79" w:right="-52"/>
              <w:jc w:val="center"/>
            </w:pPr>
            <w:proofErr w:type="gramStart"/>
            <w:r w:rsidRPr="00C843EF">
              <w:t>м</w:t>
            </w:r>
            <w:proofErr w:type="gramEnd"/>
            <w:r w:rsidRPr="00C843EF">
              <w:t>²</w:t>
            </w:r>
          </w:p>
        </w:tc>
        <w:tc>
          <w:tcPr>
            <w:tcW w:w="1488"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jc w:val="center"/>
            </w:pPr>
          </w:p>
        </w:tc>
        <w:tc>
          <w:tcPr>
            <w:tcW w:w="1773" w:type="dxa"/>
            <w:tcBorders>
              <w:top w:val="single" w:sz="4" w:space="0" w:color="auto"/>
              <w:left w:val="nil"/>
              <w:bottom w:val="single" w:sz="4" w:space="0" w:color="auto"/>
              <w:right w:val="single" w:sz="4" w:space="0" w:color="auto"/>
            </w:tcBorders>
          </w:tcPr>
          <w:p w:rsidR="006274F3" w:rsidRPr="00C843EF" w:rsidRDefault="006274F3" w:rsidP="006274F3">
            <w:pPr>
              <w:jc w:val="center"/>
            </w:pPr>
          </w:p>
        </w:tc>
        <w:tc>
          <w:tcPr>
            <w:tcW w:w="1842"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jc w:val="center"/>
              <w:rPr>
                <w:bCs/>
              </w:rPr>
            </w:pPr>
          </w:p>
        </w:tc>
      </w:tr>
      <w:tr w:rsidR="006274F3" w:rsidRPr="00C843EF" w:rsidTr="006274F3">
        <w:trPr>
          <w:trHeight w:val="509"/>
        </w:trPr>
        <w:tc>
          <w:tcPr>
            <w:tcW w:w="540" w:type="dxa"/>
            <w:tcBorders>
              <w:top w:val="single" w:sz="4" w:space="0" w:color="auto"/>
              <w:left w:val="single" w:sz="4" w:space="0" w:color="auto"/>
              <w:bottom w:val="single" w:sz="4" w:space="0" w:color="auto"/>
              <w:right w:val="single" w:sz="4" w:space="0" w:color="auto"/>
            </w:tcBorders>
            <w:shd w:val="clear" w:color="auto" w:fill="auto"/>
          </w:tcPr>
          <w:p w:rsidR="006274F3" w:rsidRPr="00C843EF" w:rsidRDefault="006274F3" w:rsidP="006274F3">
            <w:pPr>
              <w:ind w:left="-142" w:right="-108"/>
              <w:jc w:val="center"/>
              <w:rPr>
                <w:bCs/>
              </w:rPr>
            </w:pPr>
            <w:r w:rsidRPr="00C843EF">
              <w:rPr>
                <w:bCs/>
              </w:rPr>
              <w:t>1.1.</w:t>
            </w:r>
          </w:p>
        </w:tc>
        <w:tc>
          <w:tcPr>
            <w:tcW w:w="3154"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rPr>
                <w:bCs/>
              </w:rPr>
            </w:pPr>
            <w:r w:rsidRPr="00C843EF">
              <w:rPr>
                <w:bCs/>
              </w:rPr>
              <w:t xml:space="preserve">Дезинфекция вагонов </w:t>
            </w:r>
          </w:p>
        </w:tc>
        <w:tc>
          <w:tcPr>
            <w:tcW w:w="950"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roofErr w:type="gramStart"/>
            <w:r w:rsidRPr="00C843EF">
              <w:t>м</w:t>
            </w:r>
            <w:proofErr w:type="gramEnd"/>
            <w:r w:rsidRPr="00C843EF">
              <w:t>²</w:t>
            </w:r>
          </w:p>
        </w:tc>
        <w:tc>
          <w:tcPr>
            <w:tcW w:w="1488"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
        </w:tc>
        <w:tc>
          <w:tcPr>
            <w:tcW w:w="1773" w:type="dxa"/>
            <w:tcBorders>
              <w:top w:val="single" w:sz="4" w:space="0" w:color="auto"/>
              <w:left w:val="nil"/>
              <w:bottom w:val="single" w:sz="4" w:space="0" w:color="auto"/>
              <w:right w:val="single" w:sz="4" w:space="0" w:color="auto"/>
            </w:tcBorders>
          </w:tcPr>
          <w:p w:rsidR="006274F3" w:rsidRPr="00C843EF" w:rsidRDefault="006274F3" w:rsidP="006274F3">
            <w:pPr>
              <w:jc w:val="center"/>
            </w:pPr>
          </w:p>
        </w:tc>
        <w:tc>
          <w:tcPr>
            <w:tcW w:w="1842"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jc w:val="center"/>
              <w:rPr>
                <w:bCs/>
              </w:rPr>
            </w:pPr>
          </w:p>
        </w:tc>
      </w:tr>
      <w:tr w:rsidR="006274F3" w:rsidRPr="00C843EF" w:rsidTr="006274F3">
        <w:trPr>
          <w:trHeight w:val="509"/>
        </w:trPr>
        <w:tc>
          <w:tcPr>
            <w:tcW w:w="540" w:type="dxa"/>
            <w:tcBorders>
              <w:top w:val="single" w:sz="4" w:space="0" w:color="auto"/>
              <w:left w:val="single" w:sz="4" w:space="0" w:color="auto"/>
              <w:bottom w:val="single" w:sz="4" w:space="0" w:color="auto"/>
              <w:right w:val="single" w:sz="4" w:space="0" w:color="auto"/>
            </w:tcBorders>
            <w:shd w:val="clear" w:color="auto" w:fill="auto"/>
          </w:tcPr>
          <w:p w:rsidR="006274F3" w:rsidRPr="00C843EF" w:rsidRDefault="006274F3" w:rsidP="006274F3">
            <w:pPr>
              <w:ind w:left="-142" w:right="-108"/>
              <w:jc w:val="center"/>
              <w:rPr>
                <w:bCs/>
              </w:rPr>
            </w:pPr>
            <w:r>
              <w:rPr>
                <w:bCs/>
              </w:rPr>
              <w:t>1.2</w:t>
            </w:r>
            <w:r w:rsidRPr="00C843EF">
              <w:rPr>
                <w:bCs/>
              </w:rPr>
              <w:t>.</w:t>
            </w:r>
          </w:p>
        </w:tc>
        <w:tc>
          <w:tcPr>
            <w:tcW w:w="3154"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rPr>
                <w:bCs/>
              </w:rPr>
            </w:pPr>
            <w:r w:rsidRPr="00C843EF">
              <w:rPr>
                <w:bCs/>
              </w:rPr>
              <w:t>Дезинсекция вагонов</w:t>
            </w:r>
          </w:p>
        </w:tc>
        <w:tc>
          <w:tcPr>
            <w:tcW w:w="950"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roofErr w:type="gramStart"/>
            <w:r w:rsidRPr="00C843EF">
              <w:t>м</w:t>
            </w:r>
            <w:proofErr w:type="gramEnd"/>
            <w:r w:rsidRPr="00C843EF">
              <w:t>²</w:t>
            </w:r>
          </w:p>
        </w:tc>
        <w:tc>
          <w:tcPr>
            <w:tcW w:w="1488"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
        </w:tc>
        <w:tc>
          <w:tcPr>
            <w:tcW w:w="1773" w:type="dxa"/>
            <w:tcBorders>
              <w:top w:val="single" w:sz="4" w:space="0" w:color="auto"/>
              <w:left w:val="nil"/>
              <w:bottom w:val="single" w:sz="4" w:space="0" w:color="auto"/>
              <w:right w:val="single" w:sz="4" w:space="0" w:color="auto"/>
            </w:tcBorders>
          </w:tcPr>
          <w:p w:rsidR="006274F3" w:rsidRPr="00C843EF" w:rsidRDefault="006274F3" w:rsidP="006274F3">
            <w:pPr>
              <w:jc w:val="center"/>
            </w:pPr>
          </w:p>
        </w:tc>
        <w:tc>
          <w:tcPr>
            <w:tcW w:w="1842"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jc w:val="center"/>
              <w:rPr>
                <w:bCs/>
              </w:rPr>
            </w:pPr>
          </w:p>
        </w:tc>
      </w:tr>
      <w:tr w:rsidR="006274F3" w:rsidRPr="00C843EF" w:rsidTr="006274F3">
        <w:trPr>
          <w:trHeight w:val="509"/>
        </w:trPr>
        <w:tc>
          <w:tcPr>
            <w:tcW w:w="540" w:type="dxa"/>
            <w:tcBorders>
              <w:top w:val="single" w:sz="4" w:space="0" w:color="auto"/>
              <w:left w:val="single" w:sz="4" w:space="0" w:color="auto"/>
              <w:bottom w:val="single" w:sz="4" w:space="0" w:color="auto"/>
              <w:right w:val="single" w:sz="4" w:space="0" w:color="auto"/>
            </w:tcBorders>
            <w:shd w:val="clear" w:color="auto" w:fill="auto"/>
          </w:tcPr>
          <w:p w:rsidR="006274F3" w:rsidRPr="00C843EF" w:rsidRDefault="006274F3" w:rsidP="006274F3">
            <w:pPr>
              <w:ind w:left="-142" w:right="-108"/>
              <w:jc w:val="center"/>
              <w:rPr>
                <w:bCs/>
              </w:rPr>
            </w:pPr>
            <w:r>
              <w:rPr>
                <w:bCs/>
              </w:rPr>
              <w:t>1.3</w:t>
            </w:r>
            <w:r w:rsidRPr="00C843EF">
              <w:rPr>
                <w:bCs/>
              </w:rPr>
              <w:t>.</w:t>
            </w:r>
          </w:p>
        </w:tc>
        <w:tc>
          <w:tcPr>
            <w:tcW w:w="3154"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rPr>
                <w:bCs/>
              </w:rPr>
            </w:pPr>
            <w:r w:rsidRPr="00C843EF">
              <w:rPr>
                <w:bCs/>
              </w:rPr>
              <w:t>Дератизация вагонов</w:t>
            </w:r>
          </w:p>
        </w:tc>
        <w:tc>
          <w:tcPr>
            <w:tcW w:w="950"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roofErr w:type="gramStart"/>
            <w:r w:rsidRPr="00C843EF">
              <w:t>м</w:t>
            </w:r>
            <w:proofErr w:type="gramEnd"/>
            <w:r w:rsidRPr="00C843EF">
              <w:t>²</w:t>
            </w:r>
          </w:p>
        </w:tc>
        <w:tc>
          <w:tcPr>
            <w:tcW w:w="1488" w:type="dxa"/>
            <w:tcBorders>
              <w:top w:val="single" w:sz="4" w:space="0" w:color="auto"/>
              <w:left w:val="nil"/>
              <w:bottom w:val="single" w:sz="4" w:space="0" w:color="auto"/>
              <w:right w:val="single" w:sz="4" w:space="0" w:color="auto"/>
            </w:tcBorders>
            <w:shd w:val="clear" w:color="auto" w:fill="auto"/>
            <w:vAlign w:val="center"/>
          </w:tcPr>
          <w:p w:rsidR="006274F3" w:rsidRPr="00C843EF" w:rsidRDefault="006274F3" w:rsidP="006274F3">
            <w:pPr>
              <w:jc w:val="center"/>
            </w:pPr>
          </w:p>
        </w:tc>
        <w:tc>
          <w:tcPr>
            <w:tcW w:w="1773" w:type="dxa"/>
            <w:tcBorders>
              <w:top w:val="single" w:sz="4" w:space="0" w:color="auto"/>
              <w:left w:val="nil"/>
              <w:bottom w:val="single" w:sz="4" w:space="0" w:color="auto"/>
              <w:right w:val="single" w:sz="4" w:space="0" w:color="auto"/>
            </w:tcBorders>
          </w:tcPr>
          <w:p w:rsidR="006274F3" w:rsidRPr="00C843EF" w:rsidRDefault="006274F3" w:rsidP="006274F3">
            <w:pPr>
              <w:jc w:val="center"/>
            </w:pPr>
          </w:p>
        </w:tc>
        <w:tc>
          <w:tcPr>
            <w:tcW w:w="1842" w:type="dxa"/>
            <w:tcBorders>
              <w:top w:val="single" w:sz="4" w:space="0" w:color="auto"/>
              <w:left w:val="nil"/>
              <w:bottom w:val="single" w:sz="4" w:space="0" w:color="auto"/>
              <w:right w:val="single" w:sz="4" w:space="0" w:color="auto"/>
            </w:tcBorders>
            <w:shd w:val="clear" w:color="auto" w:fill="auto"/>
          </w:tcPr>
          <w:p w:rsidR="006274F3" w:rsidRPr="00C843EF" w:rsidRDefault="006274F3" w:rsidP="006274F3">
            <w:pPr>
              <w:jc w:val="center"/>
              <w:rPr>
                <w:bCs/>
              </w:rPr>
            </w:pPr>
          </w:p>
        </w:tc>
      </w:tr>
      <w:tr w:rsidR="006274F3" w:rsidRPr="00C843EF" w:rsidTr="006274F3">
        <w:trPr>
          <w:trHeight w:val="343"/>
        </w:trPr>
        <w:tc>
          <w:tcPr>
            <w:tcW w:w="540" w:type="dxa"/>
            <w:tcBorders>
              <w:top w:val="nil"/>
              <w:left w:val="single" w:sz="4" w:space="0" w:color="auto"/>
              <w:bottom w:val="single" w:sz="4" w:space="0" w:color="auto"/>
              <w:right w:val="single" w:sz="4" w:space="0" w:color="auto"/>
            </w:tcBorders>
            <w:shd w:val="clear" w:color="auto" w:fill="auto"/>
            <w:hideMark/>
          </w:tcPr>
          <w:p w:rsidR="006274F3" w:rsidRPr="00C843EF" w:rsidRDefault="006274F3" w:rsidP="006274F3">
            <w:pPr>
              <w:jc w:val="center"/>
              <w:rPr>
                <w:b/>
                <w:bCs/>
              </w:rPr>
            </w:pPr>
          </w:p>
        </w:tc>
        <w:tc>
          <w:tcPr>
            <w:tcW w:w="3154" w:type="dxa"/>
            <w:tcBorders>
              <w:top w:val="nil"/>
              <w:left w:val="nil"/>
              <w:bottom w:val="single" w:sz="4" w:space="0" w:color="auto"/>
              <w:right w:val="single" w:sz="4" w:space="0" w:color="auto"/>
            </w:tcBorders>
            <w:shd w:val="clear" w:color="auto" w:fill="auto"/>
            <w:hideMark/>
          </w:tcPr>
          <w:p w:rsidR="006274F3" w:rsidRPr="00C843EF" w:rsidRDefault="006274F3" w:rsidP="006274F3">
            <w:pPr>
              <w:ind w:left="27" w:right="-108"/>
              <w:rPr>
                <w:b/>
              </w:rPr>
            </w:pPr>
            <w:r w:rsidRPr="00C843EF">
              <w:rPr>
                <w:b/>
              </w:rPr>
              <w:t>Итого:</w:t>
            </w:r>
          </w:p>
        </w:tc>
        <w:tc>
          <w:tcPr>
            <w:tcW w:w="950" w:type="dxa"/>
            <w:tcBorders>
              <w:top w:val="nil"/>
              <w:left w:val="nil"/>
              <w:bottom w:val="single" w:sz="4" w:space="0" w:color="auto"/>
              <w:right w:val="single" w:sz="4" w:space="0" w:color="auto"/>
            </w:tcBorders>
            <w:shd w:val="clear" w:color="auto" w:fill="auto"/>
            <w:hideMark/>
          </w:tcPr>
          <w:p w:rsidR="006274F3" w:rsidRPr="00C843EF" w:rsidRDefault="006274F3" w:rsidP="006274F3">
            <w:pPr>
              <w:jc w:val="center"/>
            </w:pPr>
          </w:p>
        </w:tc>
        <w:tc>
          <w:tcPr>
            <w:tcW w:w="1488" w:type="dxa"/>
            <w:tcBorders>
              <w:top w:val="nil"/>
              <w:left w:val="nil"/>
              <w:bottom w:val="single" w:sz="4" w:space="0" w:color="auto"/>
              <w:right w:val="single" w:sz="4" w:space="0" w:color="auto"/>
            </w:tcBorders>
            <w:shd w:val="clear" w:color="auto" w:fill="auto"/>
            <w:hideMark/>
          </w:tcPr>
          <w:p w:rsidR="006274F3" w:rsidRPr="00C843EF" w:rsidRDefault="006274F3" w:rsidP="006274F3">
            <w:pPr>
              <w:jc w:val="center"/>
              <w:rPr>
                <w:b/>
              </w:rPr>
            </w:pPr>
          </w:p>
        </w:tc>
        <w:tc>
          <w:tcPr>
            <w:tcW w:w="1773" w:type="dxa"/>
            <w:tcBorders>
              <w:top w:val="nil"/>
              <w:left w:val="nil"/>
              <w:bottom w:val="single" w:sz="4" w:space="0" w:color="auto"/>
              <w:right w:val="single" w:sz="4" w:space="0" w:color="auto"/>
            </w:tcBorders>
          </w:tcPr>
          <w:p w:rsidR="006274F3" w:rsidRPr="00C843EF" w:rsidRDefault="006274F3" w:rsidP="006274F3">
            <w:pPr>
              <w:jc w:val="center"/>
            </w:pPr>
          </w:p>
        </w:tc>
        <w:tc>
          <w:tcPr>
            <w:tcW w:w="1842" w:type="dxa"/>
            <w:tcBorders>
              <w:top w:val="nil"/>
              <w:left w:val="nil"/>
              <w:bottom w:val="single" w:sz="4" w:space="0" w:color="auto"/>
              <w:right w:val="single" w:sz="4" w:space="0" w:color="auto"/>
            </w:tcBorders>
            <w:shd w:val="clear" w:color="auto" w:fill="auto"/>
            <w:hideMark/>
          </w:tcPr>
          <w:p w:rsidR="006274F3" w:rsidRPr="00C843EF" w:rsidRDefault="006274F3" w:rsidP="006274F3">
            <w:pPr>
              <w:jc w:val="center"/>
              <w:rPr>
                <w:b/>
                <w:bCs/>
              </w:rPr>
            </w:pPr>
          </w:p>
        </w:tc>
      </w:tr>
    </w:tbl>
    <w:p w:rsidR="006274F3" w:rsidRDefault="006274F3" w:rsidP="006274F3">
      <w:pPr>
        <w:pStyle w:val="ConsPlusNormal"/>
        <w:ind w:firstLine="540"/>
        <w:jc w:val="both"/>
        <w:rPr>
          <w:sz w:val="24"/>
          <w:szCs w:val="24"/>
        </w:rPr>
      </w:pPr>
    </w:p>
    <w:p w:rsidR="006274F3" w:rsidRDefault="006274F3" w:rsidP="006274F3">
      <w:pPr>
        <w:pStyle w:val="ConsPlusNormal"/>
        <w:ind w:firstLine="540"/>
        <w:jc w:val="both"/>
        <w:rPr>
          <w:sz w:val="24"/>
          <w:szCs w:val="24"/>
        </w:rPr>
      </w:pPr>
    </w:p>
    <w:p w:rsidR="006274F3" w:rsidRDefault="006274F3" w:rsidP="006274F3">
      <w:pPr>
        <w:pStyle w:val="ConsPlusNormal"/>
        <w:ind w:firstLine="540"/>
        <w:jc w:val="both"/>
        <w:rPr>
          <w:sz w:val="24"/>
          <w:szCs w:val="24"/>
        </w:rPr>
      </w:pPr>
    </w:p>
    <w:tbl>
      <w:tblPr>
        <w:tblW w:w="5000" w:type="pct"/>
        <w:tblLook w:val="04A0"/>
      </w:tblPr>
      <w:tblGrid>
        <w:gridCol w:w="4976"/>
        <w:gridCol w:w="4877"/>
      </w:tblGrid>
      <w:tr w:rsidR="006274F3" w:rsidRPr="0002508F" w:rsidTr="006274F3">
        <w:tc>
          <w:tcPr>
            <w:tcW w:w="2525" w:type="pct"/>
          </w:tcPr>
          <w:p w:rsidR="006274F3" w:rsidRPr="0002508F" w:rsidRDefault="006274F3" w:rsidP="006274F3">
            <w:pPr>
              <w:pStyle w:val="Normalunindented"/>
              <w:keepNext/>
              <w:spacing w:before="0" w:after="0" w:line="240" w:lineRule="auto"/>
              <w:jc w:val="center"/>
              <w:rPr>
                <w:b/>
                <w:sz w:val="24"/>
                <w:szCs w:val="24"/>
              </w:rPr>
            </w:pPr>
            <w:r w:rsidRPr="0002508F">
              <w:rPr>
                <w:b/>
                <w:sz w:val="24"/>
                <w:szCs w:val="24"/>
              </w:rPr>
              <w:t>Заказчик______________</w:t>
            </w:r>
            <w:r w:rsidRPr="0002508F">
              <w:rPr>
                <w:sz w:val="24"/>
                <w:szCs w:val="24"/>
              </w:rPr>
              <w:t xml:space="preserve"> /Д.А. Костыренко</w:t>
            </w:r>
          </w:p>
        </w:tc>
        <w:tc>
          <w:tcPr>
            <w:tcW w:w="2475" w:type="pct"/>
          </w:tcPr>
          <w:p w:rsidR="006274F3" w:rsidRPr="0002508F" w:rsidRDefault="006274F3" w:rsidP="006274F3">
            <w:pPr>
              <w:pStyle w:val="Normalunindented"/>
              <w:keepNext/>
              <w:spacing w:before="0" w:after="0" w:line="240" w:lineRule="auto"/>
              <w:jc w:val="center"/>
              <w:rPr>
                <w:b/>
                <w:sz w:val="24"/>
                <w:szCs w:val="24"/>
              </w:rPr>
            </w:pPr>
            <w:r w:rsidRPr="0002508F">
              <w:rPr>
                <w:b/>
                <w:sz w:val="24"/>
                <w:szCs w:val="24"/>
              </w:rPr>
              <w:t>Исполнитель________________</w:t>
            </w:r>
          </w:p>
        </w:tc>
      </w:tr>
      <w:tr w:rsidR="006274F3" w:rsidRPr="0002508F" w:rsidTr="006274F3">
        <w:tc>
          <w:tcPr>
            <w:tcW w:w="2525" w:type="pct"/>
          </w:tcPr>
          <w:p w:rsidR="006274F3" w:rsidRPr="0002508F" w:rsidRDefault="006274F3" w:rsidP="006274F3">
            <w:pPr>
              <w:pStyle w:val="Normalunindented"/>
              <w:keepNext/>
              <w:spacing w:before="0" w:after="0" w:line="240" w:lineRule="auto"/>
              <w:jc w:val="center"/>
              <w:rPr>
                <w:sz w:val="24"/>
                <w:szCs w:val="24"/>
              </w:rPr>
            </w:pPr>
          </w:p>
        </w:tc>
        <w:tc>
          <w:tcPr>
            <w:tcW w:w="2475" w:type="pct"/>
          </w:tcPr>
          <w:p w:rsidR="006274F3" w:rsidRPr="0002508F" w:rsidRDefault="006274F3" w:rsidP="006274F3">
            <w:pPr>
              <w:pStyle w:val="Normalunindented"/>
              <w:keepNext/>
              <w:spacing w:before="0" w:after="0" w:line="240" w:lineRule="auto"/>
              <w:jc w:val="center"/>
              <w:rPr>
                <w:sz w:val="24"/>
                <w:szCs w:val="24"/>
              </w:rPr>
            </w:pPr>
          </w:p>
        </w:tc>
      </w:tr>
    </w:tbl>
    <w:p w:rsidR="006274F3" w:rsidRDefault="006274F3" w:rsidP="006274F3">
      <w:pPr>
        <w:pStyle w:val="ConsPlusNormal"/>
        <w:ind w:firstLine="540"/>
        <w:jc w:val="both"/>
        <w:rPr>
          <w:sz w:val="24"/>
          <w:szCs w:val="24"/>
        </w:rPr>
      </w:pPr>
    </w:p>
    <w:p w:rsidR="006274F3" w:rsidRDefault="006274F3" w:rsidP="006274F3">
      <w:pPr>
        <w:pStyle w:val="ConsPlusNormal"/>
        <w:ind w:firstLine="540"/>
        <w:jc w:val="both"/>
        <w:rPr>
          <w:sz w:val="24"/>
          <w:szCs w:val="24"/>
        </w:rPr>
      </w:pPr>
    </w:p>
    <w:p w:rsidR="006274F3" w:rsidRDefault="006274F3" w:rsidP="006274F3">
      <w:pPr>
        <w:pStyle w:val="ConsPlusNormal"/>
        <w:ind w:firstLine="540"/>
        <w:jc w:val="both"/>
        <w:rPr>
          <w:sz w:val="24"/>
          <w:szCs w:val="24"/>
        </w:rPr>
      </w:pPr>
    </w:p>
    <w:p w:rsidR="006274F3" w:rsidRDefault="006274F3" w:rsidP="006274F3">
      <w:pPr>
        <w:jc w:val="both"/>
      </w:pPr>
    </w:p>
    <w:p w:rsidR="006274F3" w:rsidRDefault="006274F3"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54037C" w:rsidRDefault="0054037C" w:rsidP="006274F3">
      <w:pPr>
        <w:tabs>
          <w:tab w:val="left" w:pos="1198"/>
        </w:tabs>
        <w:ind w:firstLine="709"/>
        <w:jc w:val="both"/>
      </w:pPr>
    </w:p>
    <w:p w:rsidR="006274F3" w:rsidRDefault="006274F3" w:rsidP="006274F3">
      <w:pPr>
        <w:tabs>
          <w:tab w:val="left" w:pos="1198"/>
        </w:tabs>
        <w:ind w:firstLine="709"/>
        <w:jc w:val="both"/>
      </w:pPr>
    </w:p>
    <w:p w:rsidR="006274F3" w:rsidRDefault="006274F3" w:rsidP="006274F3">
      <w:pPr>
        <w:tabs>
          <w:tab w:val="left" w:pos="1198"/>
        </w:tabs>
        <w:ind w:firstLine="709"/>
        <w:jc w:val="both"/>
      </w:pPr>
    </w:p>
    <w:p w:rsidR="0054037C" w:rsidRPr="00C04C48" w:rsidRDefault="0054037C" w:rsidP="0054037C">
      <w:pPr>
        <w:pStyle w:val="11"/>
        <w:ind w:left="5670" w:firstLine="0"/>
        <w:rPr>
          <w:rFonts w:eastAsia="MS Mincho"/>
          <w:color w:val="000000"/>
          <w:szCs w:val="28"/>
        </w:rPr>
      </w:pPr>
      <w:r w:rsidRPr="007760FA">
        <w:rPr>
          <w:rFonts w:eastAsia="MS Mincho"/>
          <w:color w:val="000000"/>
          <w:szCs w:val="28"/>
        </w:rPr>
        <w:lastRenderedPageBreak/>
        <w:t xml:space="preserve">Приложение № </w:t>
      </w:r>
      <w:r>
        <w:rPr>
          <w:rFonts w:eastAsia="MS Mincho"/>
          <w:color w:val="000000"/>
          <w:szCs w:val="28"/>
        </w:rPr>
        <w:t>1.3</w:t>
      </w:r>
    </w:p>
    <w:p w:rsidR="0054037C" w:rsidRPr="00C04C48" w:rsidRDefault="0054037C" w:rsidP="0054037C">
      <w:pPr>
        <w:ind w:left="5670"/>
        <w:rPr>
          <w:color w:val="000000"/>
          <w:sz w:val="28"/>
          <w:szCs w:val="28"/>
        </w:rPr>
      </w:pPr>
      <w:r w:rsidRPr="007760FA">
        <w:rPr>
          <w:color w:val="000000"/>
          <w:sz w:val="28"/>
          <w:szCs w:val="28"/>
        </w:rPr>
        <w:t>к аукционной документации</w:t>
      </w:r>
    </w:p>
    <w:p w:rsidR="0054037C" w:rsidRPr="00C04C48" w:rsidRDefault="0054037C" w:rsidP="0054037C">
      <w:pPr>
        <w:jc w:val="center"/>
        <w:rPr>
          <w:b/>
          <w:color w:val="000000"/>
          <w:sz w:val="28"/>
          <w:szCs w:val="28"/>
        </w:rPr>
      </w:pPr>
    </w:p>
    <w:p w:rsidR="0054037C" w:rsidRDefault="0054037C" w:rsidP="0054037C">
      <w:pPr>
        <w:jc w:val="center"/>
        <w:rPr>
          <w:b/>
          <w:sz w:val="28"/>
          <w:szCs w:val="28"/>
        </w:rPr>
      </w:pPr>
      <w:r>
        <w:rPr>
          <w:b/>
          <w:sz w:val="28"/>
          <w:szCs w:val="28"/>
        </w:rPr>
        <w:t>Формы документов, предоставляемых в составе заявки участника</w:t>
      </w:r>
    </w:p>
    <w:p w:rsidR="0054037C" w:rsidRDefault="0054037C" w:rsidP="0054037C"/>
    <w:p w:rsidR="0054037C" w:rsidRDefault="0054037C" w:rsidP="0054037C">
      <w:pPr>
        <w:jc w:val="center"/>
        <w:rPr>
          <w:b/>
          <w:sz w:val="28"/>
          <w:szCs w:val="28"/>
        </w:rPr>
      </w:pPr>
      <w:r>
        <w:rPr>
          <w:b/>
          <w:sz w:val="28"/>
          <w:szCs w:val="28"/>
        </w:rPr>
        <w:t>Форма заявки участника</w:t>
      </w:r>
    </w:p>
    <w:p w:rsidR="0054037C" w:rsidRDefault="0054037C" w:rsidP="0054037C">
      <w:pPr>
        <w:jc w:val="center"/>
        <w:rPr>
          <w:color w:val="000000"/>
          <w:sz w:val="28"/>
          <w:szCs w:val="28"/>
        </w:rPr>
      </w:pPr>
    </w:p>
    <w:p w:rsidR="0054037C" w:rsidRPr="00C04C48" w:rsidRDefault="0054037C" w:rsidP="0054037C">
      <w:pPr>
        <w:jc w:val="center"/>
        <w:rPr>
          <w:color w:val="000000"/>
          <w:sz w:val="28"/>
          <w:szCs w:val="28"/>
        </w:rPr>
      </w:pPr>
      <w:r w:rsidRPr="007760FA">
        <w:rPr>
          <w:color w:val="000000"/>
          <w:sz w:val="28"/>
          <w:szCs w:val="28"/>
        </w:rPr>
        <w:t>На бланке участника</w:t>
      </w:r>
    </w:p>
    <w:p w:rsidR="0054037C" w:rsidRPr="00C04C48" w:rsidRDefault="0054037C" w:rsidP="0054037C">
      <w:pPr>
        <w:pStyle w:val="2"/>
        <w:suppressAutoHyphens/>
        <w:spacing w:before="0" w:after="0"/>
        <w:jc w:val="center"/>
        <w:rPr>
          <w:rFonts w:ascii="Times New Roman" w:hAnsi="Times New Roman" w:cs="Times New Roman"/>
          <w:b w:val="0"/>
          <w:i w:val="0"/>
          <w:color w:val="000000"/>
        </w:rPr>
      </w:pPr>
      <w:r w:rsidRPr="007760FA">
        <w:rPr>
          <w:rFonts w:ascii="Times New Roman" w:hAnsi="Times New Roman" w:cs="Times New Roman"/>
          <w:b w:val="0"/>
          <w:i w:val="0"/>
          <w:iCs w:val="0"/>
          <w:color w:val="000000"/>
        </w:rPr>
        <w:t xml:space="preserve">ЗАЯВКА </w:t>
      </w:r>
      <w:r w:rsidRPr="007760FA">
        <w:rPr>
          <w:rFonts w:ascii="Times New Roman" w:hAnsi="Times New Roman" w:cs="Times New Roman"/>
          <w:b w:val="0"/>
          <w:i w:val="0"/>
          <w:color w:val="000000"/>
        </w:rPr>
        <w:t>НА УЧАСТИЕ</w:t>
      </w:r>
      <w:r w:rsidRPr="007760FA">
        <w:rPr>
          <w:rFonts w:ascii="Times New Roman" w:hAnsi="Times New Roman" w:cs="Times New Roman"/>
          <w:b w:val="0"/>
          <w:i w:val="0"/>
          <w:color w:val="000000"/>
        </w:rPr>
        <w:br/>
        <w:t xml:space="preserve">В </w:t>
      </w:r>
      <w:proofErr w:type="gramStart"/>
      <w:r w:rsidRPr="007760FA">
        <w:rPr>
          <w:rFonts w:ascii="Times New Roman" w:hAnsi="Times New Roman" w:cs="Times New Roman"/>
          <w:b w:val="0"/>
          <w:i w:val="0"/>
          <w:color w:val="000000"/>
        </w:rPr>
        <w:t>АУКЦИОНЕ</w:t>
      </w:r>
      <w:proofErr w:type="gramEnd"/>
      <w:r w:rsidRPr="007760FA">
        <w:rPr>
          <w:rFonts w:ascii="Times New Roman" w:hAnsi="Times New Roman" w:cs="Times New Roman"/>
          <w:b w:val="0"/>
          <w:i w:val="0"/>
          <w:color w:val="000000"/>
        </w:rPr>
        <w:t xml:space="preserve"> № ____ </w:t>
      </w:r>
    </w:p>
    <w:p w:rsidR="0054037C" w:rsidRPr="00C04C48" w:rsidRDefault="0054037C" w:rsidP="0054037C">
      <w:pPr>
        <w:rPr>
          <w:color w:val="000000"/>
        </w:rPr>
      </w:pPr>
    </w:p>
    <w:p w:rsidR="0054037C" w:rsidRPr="001D0151" w:rsidRDefault="0054037C" w:rsidP="0054037C">
      <w:pPr>
        <w:jc w:val="both"/>
        <w:rPr>
          <w:i/>
          <w:color w:val="000000"/>
        </w:rPr>
      </w:pPr>
      <w:r w:rsidRPr="001D0151">
        <w:rPr>
          <w:i/>
          <w:color w:val="000000"/>
        </w:rPr>
        <w:t xml:space="preserve">Заявка должна быть подготовлена отдельно на каждый лот </w:t>
      </w:r>
      <w:r w:rsidRPr="001D0151">
        <w:rPr>
          <w:i/>
        </w:rPr>
        <w:t xml:space="preserve">и представляется в составе заявки формате </w:t>
      </w:r>
      <w:r w:rsidRPr="001D0151">
        <w:rPr>
          <w:bCs/>
          <w:i/>
          <w:lang w:val="en-US"/>
        </w:rPr>
        <w:t>MS</w:t>
      </w:r>
      <w:r w:rsidRPr="001D0151">
        <w:rPr>
          <w:i/>
        </w:rPr>
        <w:t xml:space="preserve"> </w:t>
      </w:r>
      <w:r w:rsidRPr="001D0151">
        <w:rPr>
          <w:i/>
          <w:lang w:val="en-US"/>
        </w:rPr>
        <w:t>Word</w:t>
      </w:r>
    </w:p>
    <w:p w:rsidR="0054037C" w:rsidRPr="00E95D6F" w:rsidRDefault="0054037C" w:rsidP="0054037C">
      <w:pPr>
        <w:pBdr>
          <w:bottom w:val="single" w:sz="12" w:space="1" w:color="auto"/>
        </w:pBdr>
        <w:rPr>
          <w:i/>
        </w:rPr>
      </w:pPr>
    </w:p>
    <w:p w:rsidR="0054037C" w:rsidRPr="001D0151" w:rsidRDefault="0054037C" w:rsidP="0054037C">
      <w:pPr>
        <w:pStyle w:val="11"/>
        <w:jc w:val="center"/>
        <w:rPr>
          <w:i/>
          <w:color w:val="000000"/>
          <w:sz w:val="20"/>
        </w:rPr>
      </w:pPr>
      <w:r w:rsidRPr="001D0151">
        <w:rPr>
          <w:i/>
          <w:color w:val="000000"/>
          <w:sz w:val="20"/>
        </w:rPr>
        <w:t>(указать наименование участника, а в случае участия нескольких лиц на стороне одного участника, наименование)</w:t>
      </w:r>
    </w:p>
    <w:p w:rsidR="0054037C" w:rsidRDefault="0054037C" w:rsidP="0054037C">
      <w:pPr>
        <w:pStyle w:val="11"/>
        <w:rPr>
          <w:color w:val="000000"/>
          <w:szCs w:val="28"/>
        </w:rPr>
      </w:pPr>
      <w:r>
        <w:rPr>
          <w:color w:val="000000"/>
          <w:szCs w:val="28"/>
        </w:rPr>
        <w:t>(далее – участник)</w:t>
      </w:r>
      <w:r w:rsidRPr="007760FA">
        <w:rPr>
          <w:color w:val="000000"/>
          <w:szCs w:val="28"/>
        </w:rPr>
        <w:t xml:space="preserve"> полностью изучив всю аукционную </w:t>
      </w:r>
      <w:proofErr w:type="spellStart"/>
      <w:r w:rsidRPr="007760FA">
        <w:rPr>
          <w:color w:val="000000"/>
          <w:szCs w:val="28"/>
        </w:rPr>
        <w:t>документацию</w:t>
      </w:r>
      <w:r>
        <w:rPr>
          <w:color w:val="000000"/>
          <w:szCs w:val="28"/>
        </w:rPr>
        <w:t>подает</w:t>
      </w:r>
      <w:proofErr w:type="spellEnd"/>
      <w:r w:rsidRPr="007760FA">
        <w:rPr>
          <w:color w:val="000000"/>
          <w:szCs w:val="28"/>
        </w:rPr>
        <w:t xml:space="preserve"> заявку на участие в аукционе № _______</w:t>
      </w:r>
      <w:r>
        <w:rPr>
          <w:color w:val="000000"/>
          <w:szCs w:val="28"/>
        </w:rPr>
        <w:t>____</w:t>
      </w:r>
      <w:r w:rsidRPr="007760FA">
        <w:rPr>
          <w:color w:val="000000"/>
          <w:szCs w:val="28"/>
        </w:rPr>
        <w:t>_____ по лоту № ______</w:t>
      </w:r>
      <w:r>
        <w:rPr>
          <w:color w:val="000000"/>
          <w:szCs w:val="28"/>
        </w:rPr>
        <w:t>___</w:t>
      </w:r>
      <w:r w:rsidRPr="007760FA">
        <w:rPr>
          <w:color w:val="000000"/>
          <w:szCs w:val="28"/>
        </w:rPr>
        <w:t xml:space="preserve">________ </w:t>
      </w:r>
    </w:p>
    <w:p w:rsidR="0054037C" w:rsidRDefault="0054037C" w:rsidP="0054037C">
      <w:pPr>
        <w:pStyle w:val="11"/>
        <w:jc w:val="center"/>
        <w:rPr>
          <w:color w:val="000000"/>
          <w:szCs w:val="28"/>
        </w:rPr>
      </w:pPr>
      <w:r w:rsidRPr="00F5020D">
        <w:rPr>
          <w:sz w:val="20"/>
        </w:rPr>
        <w:t>(</w:t>
      </w:r>
      <w:r w:rsidRPr="00F5020D">
        <w:rPr>
          <w:i/>
          <w:sz w:val="20"/>
        </w:rPr>
        <w:t>указать номер аукциона согласно аукционной документации и номер лота)</w:t>
      </w:r>
    </w:p>
    <w:p w:rsidR="0054037C" w:rsidRDefault="0054037C" w:rsidP="0054037C">
      <w:pPr>
        <w:pStyle w:val="11"/>
        <w:rPr>
          <w:i/>
          <w:color w:val="000000"/>
          <w:szCs w:val="28"/>
          <w:u w:val="single"/>
        </w:rPr>
      </w:pPr>
      <w:r w:rsidRPr="007760FA">
        <w:rPr>
          <w:color w:val="000000"/>
          <w:szCs w:val="28"/>
        </w:rPr>
        <w:t xml:space="preserve">(далее – аукцион) на право заключения договора </w:t>
      </w:r>
      <w:r>
        <w:rPr>
          <w:i/>
          <w:color w:val="000000"/>
          <w:szCs w:val="28"/>
          <w:u w:val="single"/>
        </w:rPr>
        <w:t>__________________________________________________________________</w:t>
      </w:r>
    </w:p>
    <w:p w:rsidR="0054037C" w:rsidRDefault="0054037C" w:rsidP="0054037C">
      <w:pPr>
        <w:pStyle w:val="11"/>
        <w:jc w:val="center"/>
        <w:rPr>
          <w:color w:val="000000"/>
          <w:szCs w:val="28"/>
        </w:rPr>
      </w:pPr>
      <w:r w:rsidRPr="00F5020D">
        <w:rPr>
          <w:sz w:val="20"/>
        </w:rPr>
        <w:t>(</w:t>
      </w:r>
      <w:r w:rsidRPr="00F5020D">
        <w:rPr>
          <w:i/>
          <w:sz w:val="20"/>
        </w:rPr>
        <w:t>указать предмет договора согласно аукционной документации</w:t>
      </w:r>
      <w:r w:rsidRPr="00F5020D">
        <w:rPr>
          <w:sz w:val="20"/>
        </w:rPr>
        <w:t>)</w:t>
      </w:r>
    </w:p>
    <w:p w:rsidR="0054037C" w:rsidRPr="00C04C48" w:rsidRDefault="0054037C" w:rsidP="0054037C">
      <w:pPr>
        <w:pStyle w:val="11"/>
        <w:rPr>
          <w:color w:val="000000"/>
          <w:szCs w:val="28"/>
        </w:rPr>
      </w:pPr>
      <w:r w:rsidRPr="007760FA">
        <w:rPr>
          <w:color w:val="000000"/>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54037C" w:rsidRPr="00C04C48" w:rsidRDefault="0054037C" w:rsidP="0054037C">
      <w:pPr>
        <w:pStyle w:val="11"/>
        <w:ind w:firstLine="708"/>
        <w:rPr>
          <w:color w:val="000000"/>
          <w:szCs w:val="28"/>
        </w:rPr>
      </w:pPr>
      <w:r w:rsidRPr="007760FA">
        <w:rPr>
          <w:color w:val="000000"/>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54037C" w:rsidRPr="00C04C48" w:rsidRDefault="0054037C" w:rsidP="0054037C">
      <w:pPr>
        <w:pStyle w:val="11"/>
        <w:ind w:firstLine="708"/>
        <w:rPr>
          <w:color w:val="000000"/>
          <w:szCs w:val="28"/>
        </w:rPr>
      </w:pPr>
      <w:r w:rsidRPr="007760FA">
        <w:rPr>
          <w:color w:val="000000"/>
          <w:szCs w:val="28"/>
        </w:rPr>
        <w:t xml:space="preserve">Настоящим подтверждается, что </w:t>
      </w:r>
      <w:r>
        <w:rPr>
          <w:color w:val="000000"/>
          <w:szCs w:val="28"/>
        </w:rPr>
        <w:t>участник</w:t>
      </w:r>
      <w:r w:rsidRPr="007760FA">
        <w:rPr>
          <w:color w:val="000000"/>
          <w:szCs w:val="28"/>
        </w:rPr>
        <w:t xml:space="preserve"> ознакомился с условиями аукционной документации, с ними согласен и возражений не имеет.</w:t>
      </w:r>
    </w:p>
    <w:p w:rsidR="0054037C" w:rsidRPr="00C04C48" w:rsidRDefault="0054037C" w:rsidP="0054037C">
      <w:pPr>
        <w:pStyle w:val="11"/>
        <w:ind w:firstLine="709"/>
        <w:rPr>
          <w:color w:val="000000"/>
          <w:szCs w:val="28"/>
        </w:rPr>
      </w:pPr>
      <w:r w:rsidRPr="007760FA">
        <w:rPr>
          <w:color w:val="000000"/>
          <w:szCs w:val="28"/>
        </w:rPr>
        <w:t xml:space="preserve">В частности, </w:t>
      </w:r>
      <w:r>
        <w:rPr>
          <w:color w:val="000000"/>
          <w:szCs w:val="28"/>
        </w:rPr>
        <w:t>участник</w:t>
      </w:r>
      <w:r w:rsidRPr="007760FA">
        <w:rPr>
          <w:color w:val="000000"/>
          <w:szCs w:val="28"/>
        </w:rPr>
        <w:t>, подавая настоящую заявку, согласен с тем, что:</w:t>
      </w:r>
    </w:p>
    <w:p w:rsidR="0054037C" w:rsidRPr="00C04C48" w:rsidRDefault="0054037C" w:rsidP="0054037C">
      <w:pPr>
        <w:pStyle w:val="af5"/>
        <w:widowControl w:val="0"/>
        <w:tabs>
          <w:tab w:val="left" w:pos="0"/>
          <w:tab w:val="left" w:pos="960"/>
        </w:tabs>
        <w:spacing w:after="0"/>
        <w:ind w:left="142" w:firstLine="567"/>
        <w:jc w:val="both"/>
        <w:rPr>
          <w:color w:val="000000"/>
          <w:sz w:val="28"/>
          <w:szCs w:val="28"/>
        </w:rPr>
      </w:pPr>
      <w:r w:rsidRPr="007760FA">
        <w:rPr>
          <w:color w:val="000000"/>
          <w:sz w:val="28"/>
          <w:szCs w:val="28"/>
        </w:rPr>
        <w:t xml:space="preserve">- результаты рассмотрения заявки зависят от проверки всех данных, представленных </w:t>
      </w:r>
      <w:r w:rsidRPr="00CE77FB">
        <w:rPr>
          <w:color w:val="000000"/>
          <w:sz w:val="28"/>
          <w:szCs w:val="28"/>
        </w:rPr>
        <w:t>участником,</w:t>
      </w:r>
      <w:r w:rsidRPr="007760FA">
        <w:rPr>
          <w:color w:val="000000"/>
          <w:sz w:val="28"/>
          <w:szCs w:val="28"/>
        </w:rPr>
        <w:t xml:space="preserve"> а также иных сведений, имеющихся в распоряжении заказчика;</w:t>
      </w:r>
    </w:p>
    <w:p w:rsidR="0054037C" w:rsidRPr="00C04C48" w:rsidRDefault="0054037C" w:rsidP="0054037C">
      <w:pPr>
        <w:pStyle w:val="af5"/>
        <w:tabs>
          <w:tab w:val="left" w:pos="0"/>
          <w:tab w:val="left" w:pos="7938"/>
        </w:tabs>
        <w:spacing w:after="0"/>
        <w:ind w:left="142" w:firstLine="567"/>
        <w:jc w:val="both"/>
        <w:rPr>
          <w:color w:val="000000"/>
          <w:sz w:val="28"/>
          <w:szCs w:val="28"/>
        </w:rPr>
      </w:pPr>
      <w:r w:rsidRPr="007760FA">
        <w:rPr>
          <w:color w:val="000000"/>
          <w:sz w:val="28"/>
          <w:szCs w:val="28"/>
        </w:rPr>
        <w:t xml:space="preserve">- за любую ошибку или упущение в представленной </w:t>
      </w:r>
      <w:r w:rsidRPr="00CE77FB">
        <w:rPr>
          <w:color w:val="000000"/>
          <w:sz w:val="28"/>
          <w:szCs w:val="28"/>
        </w:rPr>
        <w:t>участником</w:t>
      </w:r>
      <w:r w:rsidRPr="007760FA">
        <w:rPr>
          <w:i/>
          <w:color w:val="000000"/>
          <w:sz w:val="28"/>
          <w:szCs w:val="28"/>
        </w:rPr>
        <w:t xml:space="preserve"> </w:t>
      </w:r>
      <w:r w:rsidRPr="007760FA">
        <w:rPr>
          <w:color w:val="000000"/>
          <w:sz w:val="28"/>
          <w:szCs w:val="28"/>
        </w:rPr>
        <w:t xml:space="preserve">заявке ответственность целиком и полностью будет лежать на </w:t>
      </w:r>
      <w:r w:rsidRPr="00CE77FB">
        <w:rPr>
          <w:color w:val="000000"/>
          <w:sz w:val="28"/>
          <w:szCs w:val="28"/>
        </w:rPr>
        <w:t>участнике</w:t>
      </w:r>
      <w:r w:rsidRPr="007760FA">
        <w:rPr>
          <w:color w:val="000000"/>
          <w:sz w:val="28"/>
          <w:szCs w:val="28"/>
        </w:rPr>
        <w:t>;</w:t>
      </w:r>
    </w:p>
    <w:p w:rsidR="0054037C" w:rsidRDefault="0054037C" w:rsidP="0054037C">
      <w:pPr>
        <w:pStyle w:val="af5"/>
        <w:tabs>
          <w:tab w:val="left" w:pos="0"/>
          <w:tab w:val="left" w:pos="7938"/>
        </w:tabs>
        <w:spacing w:after="0"/>
        <w:ind w:left="142" w:firstLine="567"/>
        <w:jc w:val="both"/>
        <w:rPr>
          <w:color w:val="000000"/>
          <w:sz w:val="28"/>
          <w:szCs w:val="28"/>
        </w:rPr>
      </w:pPr>
      <w:r w:rsidRPr="00564CE2">
        <w:rPr>
          <w:color w:val="000000"/>
          <w:sz w:val="28"/>
          <w:szCs w:val="28"/>
        </w:rPr>
        <w:t xml:space="preserve">- </w:t>
      </w:r>
      <w:r w:rsidRPr="00564CE2">
        <w:rPr>
          <w:sz w:val="28"/>
          <w:szCs w:val="28"/>
        </w:rPr>
        <w:t xml:space="preserve">заказчик вправе отказаться от проведения аукциона </w:t>
      </w:r>
      <w:r w:rsidRPr="00564CE2">
        <w:rPr>
          <w:color w:val="000000"/>
          <w:sz w:val="28"/>
          <w:szCs w:val="28"/>
        </w:rPr>
        <w:t>в порядке, предусмотренном аукционной документацией без объяснения причин;</w:t>
      </w:r>
    </w:p>
    <w:p w:rsidR="0054037C" w:rsidRDefault="0054037C" w:rsidP="0054037C">
      <w:pPr>
        <w:pStyle w:val="af5"/>
        <w:tabs>
          <w:tab w:val="left" w:pos="0"/>
          <w:tab w:val="left" w:pos="7938"/>
        </w:tabs>
        <w:spacing w:after="0"/>
        <w:ind w:left="142" w:firstLine="567"/>
        <w:jc w:val="both"/>
        <w:rPr>
          <w:color w:val="000000"/>
          <w:sz w:val="28"/>
          <w:szCs w:val="28"/>
        </w:rPr>
      </w:pPr>
      <w:r w:rsidRPr="00E95D6F">
        <w:rPr>
          <w:sz w:val="28"/>
          <w:szCs w:val="28"/>
        </w:rPr>
        <w:lastRenderedPageBreak/>
        <w:t>-</w:t>
      </w:r>
      <w:r>
        <w:rPr>
          <w:sz w:val="28"/>
          <w:szCs w:val="28"/>
        </w:rPr>
        <w:t xml:space="preserve"> </w:t>
      </w:r>
      <w:r w:rsidRPr="00E95D6F">
        <w:rPr>
          <w:sz w:val="28"/>
          <w:szCs w:val="28"/>
        </w:rPr>
        <w:t xml:space="preserve">по итогам аукциона заказчик вправе заключить договоры с несколькими участниками аукциона в порядке и в случае, </w:t>
      </w:r>
      <w:proofErr w:type="gramStart"/>
      <w:r w:rsidRPr="00E95D6F">
        <w:rPr>
          <w:sz w:val="28"/>
          <w:szCs w:val="28"/>
        </w:rPr>
        <w:t>установленных</w:t>
      </w:r>
      <w:proofErr w:type="gramEnd"/>
      <w:r w:rsidRPr="00E95D6F">
        <w:rPr>
          <w:sz w:val="28"/>
          <w:szCs w:val="28"/>
        </w:rPr>
        <w:t xml:space="preserve"> аукционной документацией.</w:t>
      </w:r>
    </w:p>
    <w:p w:rsidR="0054037C" w:rsidRPr="00C04C48" w:rsidRDefault="0054037C" w:rsidP="0054037C">
      <w:pPr>
        <w:ind w:firstLine="709"/>
        <w:jc w:val="both"/>
        <w:rPr>
          <w:color w:val="000000"/>
          <w:sz w:val="28"/>
          <w:szCs w:val="20"/>
        </w:rPr>
      </w:pPr>
      <w:r w:rsidRPr="007760FA">
        <w:rPr>
          <w:color w:val="000000"/>
          <w:sz w:val="28"/>
          <w:szCs w:val="20"/>
        </w:rPr>
        <w:t xml:space="preserve">В </w:t>
      </w:r>
      <w:proofErr w:type="gramStart"/>
      <w:r w:rsidRPr="007760FA">
        <w:rPr>
          <w:color w:val="000000"/>
          <w:sz w:val="28"/>
          <w:szCs w:val="20"/>
        </w:rPr>
        <w:t>случае</w:t>
      </w:r>
      <w:proofErr w:type="gramEnd"/>
      <w:r w:rsidRPr="007760FA">
        <w:rPr>
          <w:color w:val="000000"/>
          <w:sz w:val="28"/>
          <w:szCs w:val="20"/>
        </w:rPr>
        <w:t xml:space="preserve"> признания </w:t>
      </w:r>
      <w:r>
        <w:rPr>
          <w:color w:val="000000"/>
          <w:sz w:val="28"/>
          <w:szCs w:val="20"/>
        </w:rPr>
        <w:t xml:space="preserve">участника </w:t>
      </w:r>
      <w:r w:rsidRPr="007760FA">
        <w:rPr>
          <w:color w:val="000000"/>
          <w:sz w:val="28"/>
          <w:szCs w:val="20"/>
        </w:rPr>
        <w:t xml:space="preserve">победителем </w:t>
      </w:r>
      <w:r>
        <w:rPr>
          <w:sz w:val="28"/>
          <w:szCs w:val="20"/>
        </w:rPr>
        <w:t>(в случае принятия решения о заключении договора с участником)</w:t>
      </w:r>
      <w:r w:rsidRPr="00E95D6F">
        <w:rPr>
          <w:sz w:val="28"/>
          <w:szCs w:val="20"/>
        </w:rPr>
        <w:t xml:space="preserve"> </w:t>
      </w:r>
      <w:r>
        <w:rPr>
          <w:sz w:val="28"/>
          <w:szCs w:val="20"/>
        </w:rPr>
        <w:t>участник обязуется</w:t>
      </w:r>
      <w:r w:rsidRPr="007760FA">
        <w:rPr>
          <w:color w:val="000000"/>
          <w:sz w:val="28"/>
          <w:szCs w:val="20"/>
        </w:rPr>
        <w:t>:</w:t>
      </w:r>
    </w:p>
    <w:p w:rsidR="0054037C" w:rsidRPr="00C04C48" w:rsidRDefault="0054037C" w:rsidP="0054037C">
      <w:pPr>
        <w:numPr>
          <w:ilvl w:val="0"/>
          <w:numId w:val="48"/>
        </w:numPr>
        <w:ind w:left="0" w:firstLine="714"/>
        <w:jc w:val="both"/>
        <w:rPr>
          <w:color w:val="000000"/>
          <w:sz w:val="28"/>
          <w:szCs w:val="20"/>
        </w:rPr>
      </w:pPr>
      <w:r w:rsidRPr="007760FA">
        <w:rPr>
          <w:color w:val="000000"/>
          <w:sz w:val="28"/>
          <w:szCs w:val="20"/>
        </w:rPr>
        <w:t xml:space="preserve">Придерживаться положений нашей заявки в течение </w:t>
      </w:r>
      <w:r w:rsidRPr="00CE77FB">
        <w:rPr>
          <w:color w:val="000000"/>
          <w:sz w:val="28"/>
          <w:szCs w:val="20"/>
        </w:rPr>
        <w:t xml:space="preserve">120 </w:t>
      </w:r>
      <w:r>
        <w:rPr>
          <w:color w:val="000000"/>
          <w:sz w:val="28"/>
          <w:szCs w:val="20"/>
        </w:rPr>
        <w:t xml:space="preserve">(ста двадцати) </w:t>
      </w:r>
      <w:r w:rsidRPr="00CE77FB">
        <w:rPr>
          <w:color w:val="000000"/>
          <w:sz w:val="28"/>
          <w:szCs w:val="20"/>
        </w:rPr>
        <w:t>календарных</w:t>
      </w:r>
      <w:r w:rsidRPr="007760FA">
        <w:rPr>
          <w:color w:val="000000"/>
          <w:sz w:val="28"/>
          <w:szCs w:val="20"/>
        </w:rPr>
        <w:t xml:space="preserve"> дней </w:t>
      </w:r>
      <w:r w:rsidRPr="0093535E">
        <w:rPr>
          <w:sz w:val="28"/>
          <w:szCs w:val="20"/>
        </w:rPr>
        <w:t>(</w:t>
      </w:r>
      <w:r w:rsidRPr="0093535E">
        <w:rPr>
          <w:i/>
          <w:sz w:val="28"/>
          <w:szCs w:val="20"/>
        </w:rPr>
        <w:t>участник вправе указать более длительный срок действия заявки</w:t>
      </w:r>
      <w:r w:rsidRPr="0093535E">
        <w:rPr>
          <w:sz w:val="28"/>
          <w:szCs w:val="20"/>
        </w:rPr>
        <w:t>)</w:t>
      </w:r>
      <w:r>
        <w:rPr>
          <w:sz w:val="28"/>
          <w:szCs w:val="20"/>
        </w:rPr>
        <w:t xml:space="preserve"> </w:t>
      </w:r>
      <w:r w:rsidRPr="007760FA">
        <w:rPr>
          <w:color w:val="000000"/>
          <w:sz w:val="28"/>
          <w:szCs w:val="20"/>
        </w:rPr>
        <w:t xml:space="preserve">с даты, </w:t>
      </w:r>
      <w:r w:rsidRPr="007760FA">
        <w:rPr>
          <w:color w:val="000000"/>
          <w:sz w:val="28"/>
        </w:rPr>
        <w:t xml:space="preserve">установленной как день </w:t>
      </w:r>
      <w:r w:rsidRPr="007760FA">
        <w:rPr>
          <w:color w:val="000000"/>
          <w:sz w:val="28"/>
          <w:szCs w:val="28"/>
        </w:rPr>
        <w:t>вскрытия заявок</w:t>
      </w:r>
      <w:r w:rsidRPr="007760FA">
        <w:rPr>
          <w:color w:val="000000"/>
          <w:sz w:val="28"/>
          <w:szCs w:val="20"/>
        </w:rPr>
        <w:t>. Заявка будет оставаться для нас обязательной до истечения указанного периода.</w:t>
      </w:r>
    </w:p>
    <w:p w:rsidR="0054037C" w:rsidRPr="00C04C48" w:rsidRDefault="0054037C" w:rsidP="0054037C">
      <w:pPr>
        <w:numPr>
          <w:ilvl w:val="0"/>
          <w:numId w:val="48"/>
        </w:numPr>
        <w:ind w:left="0" w:firstLine="714"/>
        <w:jc w:val="both"/>
        <w:rPr>
          <w:color w:val="000000"/>
          <w:sz w:val="28"/>
          <w:szCs w:val="20"/>
        </w:rPr>
      </w:pPr>
      <w:r w:rsidRPr="007760FA">
        <w:rPr>
          <w:color w:val="000000"/>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54037C" w:rsidRPr="00C04C48" w:rsidRDefault="0054037C" w:rsidP="0054037C">
      <w:pPr>
        <w:numPr>
          <w:ilvl w:val="0"/>
          <w:numId w:val="48"/>
        </w:numPr>
        <w:ind w:left="0" w:firstLine="714"/>
        <w:jc w:val="both"/>
        <w:rPr>
          <w:color w:val="000000"/>
          <w:sz w:val="28"/>
          <w:szCs w:val="20"/>
        </w:rPr>
      </w:pPr>
      <w:r w:rsidRPr="007760FA">
        <w:rPr>
          <w:color w:val="000000"/>
          <w:sz w:val="28"/>
          <w:szCs w:val="20"/>
        </w:rPr>
        <w:t>Подписать догово</w:t>
      </w:r>
      <w:proofErr w:type="gramStart"/>
      <w:r w:rsidRPr="007760FA">
        <w:rPr>
          <w:color w:val="000000"/>
          <w:sz w:val="28"/>
          <w:szCs w:val="20"/>
        </w:rPr>
        <w:t>р(</w:t>
      </w:r>
      <w:proofErr w:type="spellStart"/>
      <w:proofErr w:type="gramEnd"/>
      <w:r w:rsidRPr="007760FA">
        <w:rPr>
          <w:color w:val="000000"/>
          <w:sz w:val="28"/>
          <w:szCs w:val="20"/>
        </w:rPr>
        <w:t>ы</w:t>
      </w:r>
      <w:proofErr w:type="spellEnd"/>
      <w:r w:rsidRPr="007760FA">
        <w:rPr>
          <w:color w:val="000000"/>
          <w:sz w:val="28"/>
          <w:szCs w:val="20"/>
        </w:rPr>
        <w:t>) на условиях настоящей аукционной заявки и на условиях, объявленных в аукционной документации.</w:t>
      </w:r>
    </w:p>
    <w:p w:rsidR="0054037C" w:rsidRPr="00C04C48" w:rsidRDefault="0054037C" w:rsidP="0054037C">
      <w:pPr>
        <w:numPr>
          <w:ilvl w:val="0"/>
          <w:numId w:val="48"/>
        </w:numPr>
        <w:ind w:left="0" w:firstLine="714"/>
        <w:jc w:val="both"/>
        <w:rPr>
          <w:color w:val="000000"/>
          <w:sz w:val="28"/>
          <w:szCs w:val="20"/>
        </w:rPr>
      </w:pPr>
      <w:r w:rsidRPr="007760FA">
        <w:rPr>
          <w:color w:val="000000"/>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54037C" w:rsidRPr="00C04C48" w:rsidRDefault="0054037C" w:rsidP="0054037C">
      <w:pPr>
        <w:numPr>
          <w:ilvl w:val="0"/>
          <w:numId w:val="48"/>
        </w:numPr>
        <w:ind w:left="0" w:firstLine="714"/>
        <w:jc w:val="both"/>
        <w:rPr>
          <w:color w:val="000000"/>
          <w:sz w:val="28"/>
          <w:szCs w:val="20"/>
        </w:rPr>
      </w:pPr>
      <w:r w:rsidRPr="007760FA">
        <w:rPr>
          <w:color w:val="000000"/>
          <w:sz w:val="28"/>
          <w:szCs w:val="20"/>
        </w:rPr>
        <w:t>Не вносить в договор изменения, не предусмотренные условиями аукционной документации.</w:t>
      </w:r>
    </w:p>
    <w:p w:rsidR="0054037C" w:rsidRPr="00C04C48" w:rsidRDefault="0054037C" w:rsidP="0054037C">
      <w:pPr>
        <w:pStyle w:val="a9"/>
        <w:rPr>
          <w:rFonts w:eastAsia="Times New Roman"/>
          <w:color w:val="000000"/>
          <w:sz w:val="28"/>
          <w:szCs w:val="20"/>
        </w:rPr>
      </w:pPr>
      <w:r>
        <w:rPr>
          <w:rFonts w:eastAsia="Times New Roman"/>
          <w:sz w:val="28"/>
          <w:szCs w:val="20"/>
        </w:rPr>
        <w:t>Участник подтверждает</w:t>
      </w:r>
      <w:r w:rsidRPr="007760FA">
        <w:rPr>
          <w:rFonts w:eastAsia="Times New Roman"/>
          <w:color w:val="000000"/>
          <w:sz w:val="28"/>
          <w:szCs w:val="20"/>
        </w:rPr>
        <w:t>, что:</w:t>
      </w:r>
    </w:p>
    <w:p w:rsidR="0054037C" w:rsidRPr="00C04C48" w:rsidRDefault="0054037C" w:rsidP="0054037C">
      <w:pPr>
        <w:pStyle w:val="a9"/>
        <w:rPr>
          <w:rFonts w:eastAsia="Times New Roman"/>
          <w:color w:val="000000"/>
          <w:sz w:val="28"/>
          <w:szCs w:val="20"/>
        </w:rPr>
      </w:pPr>
      <w:r w:rsidRPr="007760FA">
        <w:rPr>
          <w:rFonts w:eastAsia="Times New Roman"/>
          <w:color w:val="000000"/>
          <w:sz w:val="28"/>
          <w:szCs w:val="20"/>
        </w:rPr>
        <w:t xml:space="preserve">- товары, результаты работ, услуг, предлагаемые </w:t>
      </w:r>
      <w:r>
        <w:rPr>
          <w:rFonts w:eastAsia="Times New Roman"/>
          <w:color w:val="000000"/>
          <w:sz w:val="28"/>
          <w:szCs w:val="20"/>
        </w:rPr>
        <w:t>участником</w:t>
      </w:r>
      <w:r w:rsidRPr="007760FA">
        <w:rPr>
          <w:rFonts w:eastAsia="Times New Roman"/>
          <w:color w:val="000000"/>
          <w:sz w:val="28"/>
          <w:szCs w:val="20"/>
        </w:rPr>
        <w:t xml:space="preserve">, свободны от любых прав со стороны третьих лиц, </w:t>
      </w:r>
      <w:r>
        <w:rPr>
          <w:rFonts w:eastAsia="Times New Roman"/>
          <w:color w:val="000000"/>
          <w:sz w:val="28"/>
          <w:szCs w:val="20"/>
        </w:rPr>
        <w:t xml:space="preserve">участник </w:t>
      </w:r>
      <w:r w:rsidRPr="007760FA">
        <w:rPr>
          <w:rFonts w:eastAsia="Times New Roman"/>
          <w:color w:val="000000"/>
          <w:sz w:val="28"/>
          <w:szCs w:val="20"/>
        </w:rPr>
        <w:t>соглас</w:t>
      </w:r>
      <w:r>
        <w:rPr>
          <w:rFonts w:eastAsia="Times New Roman"/>
          <w:color w:val="000000"/>
          <w:sz w:val="28"/>
          <w:szCs w:val="20"/>
        </w:rPr>
        <w:t>е</w:t>
      </w:r>
      <w:r w:rsidRPr="007760FA">
        <w:rPr>
          <w:rFonts w:eastAsia="Times New Roman"/>
          <w:color w:val="000000"/>
          <w:sz w:val="28"/>
          <w:szCs w:val="20"/>
        </w:rPr>
        <w:t>н передать все права на товары, результаты работ, услуг в случае признания победителем заказчику;</w:t>
      </w:r>
    </w:p>
    <w:p w:rsidR="0054037C" w:rsidRPr="00C04C48" w:rsidRDefault="0054037C" w:rsidP="0054037C">
      <w:pPr>
        <w:pStyle w:val="a9"/>
        <w:rPr>
          <w:rFonts w:eastAsia="Times New Roman"/>
          <w:sz w:val="28"/>
          <w:szCs w:val="20"/>
        </w:rPr>
      </w:pPr>
      <w:r w:rsidRPr="007760FA">
        <w:rPr>
          <w:rFonts w:eastAsia="Times New Roman"/>
          <w:sz w:val="28"/>
          <w:szCs w:val="20"/>
        </w:rPr>
        <w:t>- поставляемый товар не является контрафактным (</w:t>
      </w:r>
      <w:proofErr w:type="gramStart"/>
      <w:r w:rsidRPr="007760FA">
        <w:rPr>
          <w:rFonts w:eastAsia="Times New Roman"/>
          <w:sz w:val="28"/>
          <w:szCs w:val="20"/>
        </w:rPr>
        <w:t>применимо</w:t>
      </w:r>
      <w:proofErr w:type="gramEnd"/>
      <w:r w:rsidRPr="007760FA">
        <w:rPr>
          <w:rFonts w:eastAsia="Times New Roman"/>
          <w:sz w:val="28"/>
          <w:szCs w:val="20"/>
        </w:rPr>
        <w:t xml:space="preserve"> если условиями закупки предусмотрена поставка товара);</w:t>
      </w:r>
    </w:p>
    <w:p w:rsidR="0054037C" w:rsidRPr="00C04C48" w:rsidRDefault="0054037C" w:rsidP="0054037C">
      <w:pPr>
        <w:pStyle w:val="a9"/>
        <w:rPr>
          <w:rFonts w:eastAsia="Times New Roman"/>
          <w:color w:val="000000"/>
          <w:sz w:val="28"/>
          <w:szCs w:val="20"/>
        </w:rPr>
      </w:pPr>
      <w:r w:rsidRPr="007760FA">
        <w:rPr>
          <w:rFonts w:eastAsia="Times New Roman"/>
          <w:sz w:val="28"/>
          <w:szCs w:val="20"/>
        </w:rPr>
        <w:t xml:space="preserve">- </w:t>
      </w:r>
      <w:r w:rsidRPr="007760FA">
        <w:rPr>
          <w:sz w:val="28"/>
          <w:szCs w:val="28"/>
        </w:rPr>
        <w:t>поставляемый товар является новым (не был в употреблении, в ремонте, в том числе</w:t>
      </w:r>
      <w:r>
        <w:rPr>
          <w:sz w:val="28"/>
          <w:szCs w:val="28"/>
        </w:rPr>
        <w:t>,</w:t>
      </w:r>
      <w:r w:rsidRPr="007760FA">
        <w:rPr>
          <w:sz w:val="28"/>
          <w:szCs w:val="28"/>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proofErr w:type="gramStart"/>
      <w:r w:rsidRPr="007760FA">
        <w:rPr>
          <w:sz w:val="28"/>
          <w:szCs w:val="28"/>
        </w:rPr>
        <w:t>применимо</w:t>
      </w:r>
      <w:proofErr w:type="gramEnd"/>
      <w:r w:rsidRPr="007760FA">
        <w:rPr>
          <w:sz w:val="28"/>
          <w:szCs w:val="28"/>
        </w:rPr>
        <w:t xml:space="preserve"> если условиями закупки предусмотрена поставка товара);</w:t>
      </w:r>
    </w:p>
    <w:p w:rsidR="0054037C" w:rsidRPr="00C04C48" w:rsidRDefault="0054037C" w:rsidP="0054037C">
      <w:pPr>
        <w:pStyle w:val="a9"/>
        <w:rPr>
          <w:rFonts w:eastAsia="Times New Roman"/>
          <w:sz w:val="28"/>
          <w:szCs w:val="20"/>
        </w:rPr>
      </w:pPr>
      <w:r w:rsidRPr="007760FA">
        <w:rPr>
          <w:rFonts w:eastAsia="Times New Roman"/>
          <w:color w:val="000000"/>
          <w:sz w:val="28"/>
          <w:szCs w:val="20"/>
        </w:rPr>
        <w:t xml:space="preserve">- </w:t>
      </w:r>
      <w:r>
        <w:rPr>
          <w:rFonts w:eastAsia="Times New Roman"/>
          <w:color w:val="000000"/>
          <w:sz w:val="28"/>
          <w:szCs w:val="20"/>
        </w:rPr>
        <w:t xml:space="preserve">участник </w:t>
      </w:r>
      <w:r w:rsidRPr="007760FA">
        <w:rPr>
          <w:rFonts w:eastAsia="Times New Roman"/>
          <w:color w:val="000000"/>
          <w:sz w:val="28"/>
          <w:szCs w:val="20"/>
        </w:rPr>
        <w:t>не находится в процессе ликвидации</w:t>
      </w:r>
      <w:r w:rsidRPr="007760FA">
        <w:rPr>
          <w:rFonts w:eastAsia="Times New Roman"/>
          <w:sz w:val="28"/>
          <w:szCs w:val="20"/>
        </w:rPr>
        <w:t>;</w:t>
      </w:r>
    </w:p>
    <w:p w:rsidR="0054037C" w:rsidRPr="00C04C48" w:rsidRDefault="0054037C" w:rsidP="0054037C">
      <w:pPr>
        <w:pStyle w:val="a9"/>
        <w:rPr>
          <w:rFonts w:eastAsia="Times New Roman"/>
          <w:sz w:val="28"/>
          <w:szCs w:val="20"/>
        </w:rPr>
      </w:pPr>
      <w:r w:rsidRPr="007760FA">
        <w:rPr>
          <w:rFonts w:eastAsia="Times New Roman"/>
          <w:sz w:val="28"/>
          <w:szCs w:val="20"/>
        </w:rPr>
        <w:t xml:space="preserve">- в отношении </w:t>
      </w:r>
      <w:r>
        <w:rPr>
          <w:rFonts w:eastAsia="Times New Roman"/>
          <w:color w:val="000000"/>
          <w:sz w:val="28"/>
          <w:szCs w:val="20"/>
        </w:rPr>
        <w:t xml:space="preserve">участника </w:t>
      </w:r>
      <w:r w:rsidRPr="007760FA">
        <w:rPr>
          <w:rFonts w:eastAsia="Times New Roman"/>
          <w:sz w:val="28"/>
          <w:szCs w:val="20"/>
        </w:rPr>
        <w:t>не открыто конкурсное производство;</w:t>
      </w:r>
    </w:p>
    <w:p w:rsidR="0054037C" w:rsidRDefault="0054037C" w:rsidP="0054037C">
      <w:pPr>
        <w:pStyle w:val="a9"/>
        <w:rPr>
          <w:rFonts w:eastAsia="Times New Roman"/>
          <w:sz w:val="28"/>
          <w:szCs w:val="20"/>
        </w:rPr>
      </w:pPr>
      <w:r w:rsidRPr="007760FA">
        <w:rPr>
          <w:rFonts w:eastAsia="Times New Roman"/>
          <w:sz w:val="28"/>
          <w:szCs w:val="20"/>
        </w:rPr>
        <w:t xml:space="preserve">- на имущество </w:t>
      </w:r>
      <w:r>
        <w:rPr>
          <w:rFonts w:eastAsia="Times New Roman"/>
          <w:color w:val="000000"/>
          <w:sz w:val="28"/>
          <w:szCs w:val="20"/>
        </w:rPr>
        <w:t>участника</w:t>
      </w:r>
      <w:r w:rsidRPr="007760FA">
        <w:rPr>
          <w:rFonts w:eastAsia="Times New Roman"/>
          <w:sz w:val="28"/>
          <w:szCs w:val="20"/>
        </w:rPr>
        <w:t xml:space="preserve"> не наложен арест, экономическая деятельность не приостановлена;</w:t>
      </w:r>
    </w:p>
    <w:p w:rsidR="0054037C" w:rsidRPr="00C04C48" w:rsidRDefault="0054037C" w:rsidP="0054037C">
      <w:pPr>
        <w:pStyle w:val="a9"/>
        <w:rPr>
          <w:rFonts w:eastAsia="Times New Roman"/>
          <w:sz w:val="28"/>
          <w:szCs w:val="20"/>
        </w:rPr>
      </w:pPr>
      <w:proofErr w:type="gramStart"/>
      <w:r w:rsidRPr="007760FA">
        <w:rPr>
          <w:rFonts w:eastAsia="Times New Roman"/>
          <w:sz w:val="28"/>
          <w:szCs w:val="20"/>
        </w:rPr>
        <w:t xml:space="preserve">- у руководителей, членов коллегиального исполнительного органа и главного бухгалтера </w:t>
      </w:r>
      <w:r>
        <w:rPr>
          <w:rFonts w:eastAsia="Times New Roman"/>
          <w:color w:val="000000"/>
          <w:sz w:val="28"/>
          <w:szCs w:val="20"/>
        </w:rPr>
        <w:t xml:space="preserve">участника </w:t>
      </w:r>
      <w:r w:rsidRPr="007760FA">
        <w:rPr>
          <w:rFonts w:eastAsia="Times New Roman"/>
          <w:sz w:val="28"/>
          <w:szCs w:val="20"/>
        </w:rPr>
        <w:t>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roofErr w:type="gramEnd"/>
    </w:p>
    <w:p w:rsidR="0054037C" w:rsidRPr="00C04C48" w:rsidRDefault="0054037C" w:rsidP="0054037C">
      <w:pPr>
        <w:pStyle w:val="a9"/>
        <w:rPr>
          <w:sz w:val="28"/>
          <w:szCs w:val="20"/>
        </w:rPr>
      </w:pPr>
      <w:r w:rsidRPr="007760FA">
        <w:rPr>
          <w:sz w:val="28"/>
          <w:szCs w:val="20"/>
        </w:rPr>
        <w:t xml:space="preserve">- </w:t>
      </w:r>
      <w:r>
        <w:rPr>
          <w:sz w:val="28"/>
          <w:szCs w:val="20"/>
        </w:rPr>
        <w:t>сведения об участнике</w:t>
      </w:r>
      <w:r w:rsidRPr="007760FA">
        <w:rPr>
          <w:i/>
          <w:sz w:val="28"/>
          <w:szCs w:val="20"/>
        </w:rPr>
        <w:t xml:space="preserve"> </w:t>
      </w:r>
      <w:r w:rsidRPr="007760FA">
        <w:rPr>
          <w:sz w:val="28"/>
          <w:szCs w:val="20"/>
        </w:rPr>
        <w:t>отсутствуют в реестрах недобросовестных поставщиков, предусмотренных частью 7 статьи 3 Федерального закона от 18 июля 2011 г. №</w:t>
      </w:r>
      <w:r>
        <w:rPr>
          <w:sz w:val="28"/>
          <w:szCs w:val="20"/>
        </w:rPr>
        <w:t> </w:t>
      </w:r>
      <w:r w:rsidRPr="007760FA">
        <w:rPr>
          <w:sz w:val="28"/>
          <w:szCs w:val="20"/>
        </w:rPr>
        <w:t>223-ФЗ «О закупках товаров, работ, услуг отдельными видами юридических лиц»;</w:t>
      </w:r>
    </w:p>
    <w:p w:rsidR="0054037C" w:rsidRDefault="0054037C" w:rsidP="0054037C">
      <w:pPr>
        <w:pStyle w:val="11"/>
        <w:ind w:firstLine="709"/>
      </w:pPr>
      <w:r w:rsidRPr="007760FA">
        <w:lastRenderedPageBreak/>
        <w:t xml:space="preserve">- </w:t>
      </w:r>
      <w:r>
        <w:rPr>
          <w:color w:val="000000"/>
        </w:rPr>
        <w:t>участник</w:t>
      </w:r>
      <w:r w:rsidRPr="007760FA">
        <w:rPr>
          <w:i/>
        </w:rPr>
        <w:t xml:space="preserve"> </w:t>
      </w:r>
      <w:r w:rsidRPr="007760FA">
        <w:t xml:space="preserve">извещен </w:t>
      </w:r>
      <w:proofErr w:type="gramStart"/>
      <w:r w:rsidRPr="007760FA">
        <w:t>о включении сведений о</w:t>
      </w:r>
      <w:r>
        <w:t>б</w:t>
      </w:r>
      <w:r w:rsidRPr="007760FA">
        <w:t xml:space="preserve"> </w:t>
      </w:r>
      <w:r>
        <w:rPr>
          <w:color w:val="000000"/>
        </w:rPr>
        <w:t>участнике</w:t>
      </w:r>
      <w:r w:rsidRPr="007760FA">
        <w:t xml:space="preserve"> в Реестр недобросовестных поставщиков в случае уклонения </w:t>
      </w:r>
      <w:r>
        <w:rPr>
          <w:color w:val="000000"/>
        </w:rPr>
        <w:t xml:space="preserve">участника </w:t>
      </w:r>
      <w:r w:rsidRPr="007760FA">
        <w:t>от заключения</w:t>
      </w:r>
      <w:proofErr w:type="gramEnd"/>
      <w:r w:rsidRPr="007760FA">
        <w:t xml:space="preserve"> договора</w:t>
      </w:r>
      <w:r>
        <w:t>;</w:t>
      </w:r>
    </w:p>
    <w:p w:rsidR="0054037C" w:rsidRPr="00E95D6F" w:rsidRDefault="0054037C" w:rsidP="0054037C">
      <w:pPr>
        <w:pStyle w:val="11"/>
        <w:ind w:firstLine="709"/>
      </w:pPr>
      <w:r w:rsidRPr="00012B02">
        <w:t>- участнику известно, что за подделку, изготовление официального документа, а также штампов, печатей и бланков, а равно за использование заведомо подложного документа, поддельных  штампов, печатей и бланков предусмотрена уголовная или административная ответственность</w:t>
      </w:r>
      <w:r>
        <w:t>.</w:t>
      </w:r>
    </w:p>
    <w:p w:rsidR="0054037C" w:rsidRPr="008A25F2" w:rsidRDefault="0054037C" w:rsidP="0054037C">
      <w:pPr>
        <w:pStyle w:val="11"/>
        <w:rPr>
          <w:szCs w:val="28"/>
        </w:rPr>
      </w:pPr>
      <w:proofErr w:type="gramStart"/>
      <w:r>
        <w:rPr>
          <w:color w:val="000000"/>
        </w:rPr>
        <w:t xml:space="preserve">Участник </w:t>
      </w:r>
      <w:r w:rsidRPr="0065535E">
        <w:t>подтвержда</w:t>
      </w:r>
      <w:r>
        <w:t>ет</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Pr>
          <w:color w:val="000000"/>
        </w:rPr>
        <w:t xml:space="preserve">участником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w:t>
      </w:r>
      <w:r>
        <w:t xml:space="preserve"> </w:t>
      </w:r>
      <w:r>
        <w:rPr>
          <w:szCs w:val="28"/>
        </w:rPr>
        <w:t xml:space="preserve">не превышает предельный размер обязательств, исходя из которого </w:t>
      </w:r>
      <w:r>
        <w:rPr>
          <w:color w:val="000000"/>
        </w:rPr>
        <w:t>участником</w:t>
      </w:r>
      <w:r w:rsidRPr="0065535E">
        <w:rPr>
          <w:i/>
        </w:rPr>
        <w:t xml:space="preserve"> </w:t>
      </w:r>
      <w:r>
        <w:rPr>
          <w:szCs w:val="28"/>
        </w:rPr>
        <w:t>был внесен взнос в компенсационный фонд обеспечения договорных обязательств</w:t>
      </w:r>
      <w:proofErr w:type="gramEnd"/>
      <w:r>
        <w:rPr>
          <w:szCs w:val="28"/>
        </w:rPr>
        <w:t xml:space="preserve">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w:t>
      </w:r>
      <w:proofErr w:type="gramStart"/>
      <w:r w:rsidRPr="000A5C83">
        <w:rPr>
          <w:szCs w:val="28"/>
        </w:rPr>
        <w:t>применимо</w:t>
      </w:r>
      <w:proofErr w:type="gramEnd"/>
      <w:r w:rsidRPr="000A5C83">
        <w:rPr>
          <w:szCs w:val="28"/>
        </w:rPr>
        <w:t xml:space="preserve">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54037C" w:rsidRDefault="0054037C" w:rsidP="0054037C">
      <w:pPr>
        <w:pStyle w:val="a9"/>
        <w:spacing w:line="360" w:lineRule="exact"/>
        <w:contextualSpacing/>
        <w:rPr>
          <w:rFonts w:eastAsia="Times New Roman"/>
          <w:sz w:val="28"/>
          <w:szCs w:val="20"/>
        </w:rPr>
      </w:pPr>
      <w:r w:rsidRPr="00EF1B82">
        <w:rPr>
          <w:rFonts w:eastAsia="Times New Roman"/>
          <w:sz w:val="28"/>
          <w:szCs w:val="20"/>
        </w:rPr>
        <w:t xml:space="preserve">Участник подтверждает, что в соответствии со статьей 55.17 Градостроительного кодекса Российской Федерации и статьей 7.1 Федерального закона от 01.12.2007 № 315-ФЗ «О </w:t>
      </w:r>
      <w:proofErr w:type="spellStart"/>
      <w:r w:rsidRPr="00EF1B82">
        <w:rPr>
          <w:rFonts w:eastAsia="Times New Roman"/>
          <w:sz w:val="28"/>
          <w:szCs w:val="20"/>
        </w:rPr>
        <w:t>саморегулируемых</w:t>
      </w:r>
      <w:proofErr w:type="spellEnd"/>
      <w:r w:rsidRPr="00EF1B82">
        <w:rPr>
          <w:rFonts w:eastAsia="Times New Roman"/>
          <w:sz w:val="28"/>
          <w:szCs w:val="20"/>
        </w:rPr>
        <w:t xml:space="preserve"> организациях» в отношении _________________</w:t>
      </w:r>
      <w:r>
        <w:rPr>
          <w:rFonts w:eastAsia="Times New Roman"/>
          <w:sz w:val="28"/>
          <w:szCs w:val="20"/>
        </w:rPr>
        <w:t>_________________________________________________</w:t>
      </w:r>
    </w:p>
    <w:p w:rsidR="0054037C" w:rsidRDefault="0054037C" w:rsidP="0054037C">
      <w:pPr>
        <w:pStyle w:val="a9"/>
        <w:spacing w:line="240" w:lineRule="atLeast"/>
        <w:contextualSpacing/>
        <w:jc w:val="center"/>
        <w:rPr>
          <w:rFonts w:eastAsia="Times New Roman"/>
          <w:sz w:val="28"/>
          <w:szCs w:val="20"/>
        </w:rPr>
      </w:pPr>
      <w:r>
        <w:rPr>
          <w:rFonts w:eastAsia="Times New Roman"/>
          <w:i/>
          <w:sz w:val="20"/>
          <w:szCs w:val="20"/>
        </w:rPr>
        <w:t xml:space="preserve"> </w:t>
      </w:r>
      <w:r w:rsidRPr="00F5020D">
        <w:rPr>
          <w:rFonts w:eastAsia="Times New Roman"/>
          <w:i/>
          <w:sz w:val="20"/>
          <w:szCs w:val="20"/>
        </w:rPr>
        <w:t>(указать наименование участника, ли</w:t>
      </w:r>
      <w:proofErr w:type="gramStart"/>
      <w:r w:rsidRPr="00F5020D">
        <w:rPr>
          <w:rFonts w:eastAsia="Times New Roman"/>
          <w:i/>
          <w:sz w:val="20"/>
          <w:szCs w:val="20"/>
        </w:rPr>
        <w:t>ц(</w:t>
      </w:r>
      <w:proofErr w:type="gramEnd"/>
      <w:r w:rsidRPr="00F5020D">
        <w:rPr>
          <w:rFonts w:eastAsia="Times New Roman"/>
          <w:i/>
          <w:sz w:val="20"/>
          <w:szCs w:val="20"/>
        </w:rPr>
        <w:t>а), выступающих(его) на стороне участника)</w:t>
      </w:r>
    </w:p>
    <w:p w:rsidR="0054037C" w:rsidRDefault="0054037C" w:rsidP="0054037C">
      <w:pPr>
        <w:pStyle w:val="a9"/>
        <w:spacing w:line="360" w:lineRule="exact"/>
        <w:ind w:firstLine="0"/>
        <w:contextualSpacing/>
        <w:rPr>
          <w:rFonts w:eastAsia="Times New Roman"/>
          <w:sz w:val="28"/>
          <w:szCs w:val="20"/>
        </w:rPr>
      </w:pPr>
      <w:r w:rsidRPr="00EF1B82">
        <w:rPr>
          <w:rFonts w:eastAsia="Times New Roman"/>
          <w:sz w:val="28"/>
          <w:szCs w:val="20"/>
        </w:rPr>
        <w:t xml:space="preserve">включены сведения в Реестр членов </w:t>
      </w:r>
      <w:proofErr w:type="spellStart"/>
      <w:r w:rsidRPr="00EF1B82">
        <w:rPr>
          <w:rFonts w:eastAsia="Times New Roman"/>
          <w:sz w:val="28"/>
          <w:szCs w:val="20"/>
        </w:rPr>
        <w:t>саморегулируемой</w:t>
      </w:r>
      <w:proofErr w:type="spellEnd"/>
      <w:r w:rsidRPr="00EF1B82">
        <w:rPr>
          <w:rFonts w:eastAsia="Times New Roman"/>
          <w:sz w:val="28"/>
          <w:szCs w:val="20"/>
        </w:rPr>
        <w:t xml:space="preserve"> организации ______</w:t>
      </w:r>
      <w:r>
        <w:rPr>
          <w:rFonts w:eastAsia="Times New Roman"/>
          <w:sz w:val="28"/>
          <w:szCs w:val="20"/>
        </w:rPr>
        <w:t>____________________________________________________________,</w:t>
      </w:r>
    </w:p>
    <w:p w:rsidR="0054037C" w:rsidRPr="00F5020D" w:rsidRDefault="0054037C" w:rsidP="0054037C">
      <w:pPr>
        <w:pStyle w:val="a9"/>
        <w:spacing w:line="240" w:lineRule="atLeast"/>
        <w:ind w:firstLine="0"/>
        <w:contextualSpacing/>
        <w:jc w:val="center"/>
        <w:rPr>
          <w:rFonts w:eastAsia="Times New Roman"/>
          <w:sz w:val="20"/>
          <w:szCs w:val="20"/>
        </w:rPr>
      </w:pPr>
      <w:r w:rsidRPr="00F5020D">
        <w:rPr>
          <w:rFonts w:eastAsia="Times New Roman"/>
          <w:i/>
          <w:sz w:val="20"/>
          <w:szCs w:val="20"/>
        </w:rPr>
        <w:t xml:space="preserve">(указать наименование </w:t>
      </w:r>
      <w:proofErr w:type="spellStart"/>
      <w:r w:rsidRPr="00F5020D">
        <w:rPr>
          <w:rFonts w:eastAsia="Times New Roman"/>
          <w:i/>
          <w:sz w:val="20"/>
          <w:szCs w:val="20"/>
        </w:rPr>
        <w:t>саморегулируемой</w:t>
      </w:r>
      <w:proofErr w:type="spellEnd"/>
      <w:r w:rsidRPr="00F5020D">
        <w:rPr>
          <w:rFonts w:eastAsia="Times New Roman"/>
          <w:i/>
          <w:sz w:val="20"/>
          <w:szCs w:val="20"/>
        </w:rPr>
        <w:t xml:space="preserve"> организации</w:t>
      </w:r>
      <w:r>
        <w:rPr>
          <w:rFonts w:eastAsia="Times New Roman"/>
          <w:i/>
          <w:sz w:val="20"/>
          <w:szCs w:val="20"/>
        </w:rPr>
        <w:t>, ИНН</w:t>
      </w:r>
      <w:r w:rsidRPr="00F5020D">
        <w:rPr>
          <w:rFonts w:eastAsia="Times New Roman"/>
          <w:i/>
          <w:sz w:val="20"/>
          <w:szCs w:val="20"/>
        </w:rPr>
        <w:t>)</w:t>
      </w:r>
    </w:p>
    <w:p w:rsidR="0054037C" w:rsidRDefault="0054037C" w:rsidP="0054037C">
      <w:pPr>
        <w:pStyle w:val="11"/>
        <w:ind w:firstLine="0"/>
      </w:pPr>
      <w:r w:rsidRPr="00EF1B82">
        <w:t xml:space="preserve">и, одновременно, отсутствуют сведения об исключении из членов </w:t>
      </w:r>
      <w:proofErr w:type="spellStart"/>
      <w:r w:rsidRPr="00EF1B82">
        <w:t>саморегулируемой</w:t>
      </w:r>
      <w:proofErr w:type="spellEnd"/>
      <w:r w:rsidRPr="00EF1B82">
        <w:t xml:space="preserve"> организации (применимо,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sidRPr="00EF1B82">
        <w:rPr>
          <w:szCs w:val="28"/>
        </w:rPr>
        <w:t>.</w:t>
      </w:r>
    </w:p>
    <w:p w:rsidR="0054037C" w:rsidRPr="00C04C48" w:rsidRDefault="0054037C" w:rsidP="0054037C">
      <w:pPr>
        <w:pStyle w:val="11"/>
      </w:pPr>
      <w:proofErr w:type="gramStart"/>
      <w:r>
        <w:t>Участник</w:t>
      </w:r>
      <w:r w:rsidRPr="007760FA">
        <w:rPr>
          <w:i/>
        </w:rPr>
        <w:t xml:space="preserve"> </w:t>
      </w:r>
      <w:r w:rsidRPr="007760FA">
        <w:t>подтверждае</w:t>
      </w:r>
      <w:r>
        <w:t>т</w:t>
      </w:r>
      <w:r w:rsidRPr="007760FA">
        <w:t xml:space="preserve">, что при подготовке заявки на участие в аукционе </w:t>
      </w:r>
      <w:r>
        <w:t>обеспечено</w:t>
      </w:r>
      <w:r w:rsidRPr="007760FA">
        <w:t xml:space="preserve"> соблюдение требований Федерального закона Российской Федерации от 27 июля 2006 г. № 152-ФЗ «О персональных данных», в том </w:t>
      </w:r>
      <w:r w:rsidRPr="007760FA">
        <w:lastRenderedPageBreak/>
        <w:t>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roofErr w:type="gramEnd"/>
    </w:p>
    <w:p w:rsidR="0054037C" w:rsidRDefault="0054037C" w:rsidP="0054037C">
      <w:pPr>
        <w:pStyle w:val="a9"/>
        <w:rPr>
          <w:rFonts w:eastAsia="Times New Roman"/>
          <w:sz w:val="28"/>
          <w:szCs w:val="20"/>
        </w:rPr>
      </w:pPr>
      <w:r w:rsidRPr="004C25D7">
        <w:rPr>
          <w:rFonts w:eastAsia="Times New Roman"/>
          <w:sz w:val="28"/>
          <w:szCs w:val="20"/>
        </w:rPr>
        <w:t>Участник</w:t>
      </w:r>
      <w:r>
        <w:rPr>
          <w:rFonts w:eastAsia="Times New Roman"/>
          <w:sz w:val="28"/>
          <w:szCs w:val="20"/>
        </w:rPr>
        <w:t xml:space="preserve"> </w:t>
      </w:r>
      <w:r w:rsidRPr="007760FA">
        <w:rPr>
          <w:rFonts w:eastAsia="Times New Roman"/>
          <w:sz w:val="28"/>
          <w:szCs w:val="20"/>
        </w:rPr>
        <w:t xml:space="preserve"> подтверждает и гарантирует подлинность всех документов, представленных в составе аукционной заявки</w:t>
      </w:r>
      <w:r>
        <w:rPr>
          <w:rFonts w:eastAsia="Times New Roman"/>
          <w:sz w:val="28"/>
          <w:szCs w:val="20"/>
        </w:rPr>
        <w:t>.</w:t>
      </w:r>
    </w:p>
    <w:p w:rsidR="0054037C" w:rsidRDefault="0054037C" w:rsidP="0054037C">
      <w:pPr>
        <w:pStyle w:val="11"/>
        <w:ind w:firstLine="709"/>
      </w:pPr>
    </w:p>
    <w:p w:rsidR="0054037C" w:rsidRPr="00C04C48" w:rsidRDefault="0054037C" w:rsidP="0054037C">
      <w:pPr>
        <w:pStyle w:val="11"/>
        <w:ind w:firstLine="709"/>
      </w:pPr>
      <w:r>
        <w:t>С</w:t>
      </w:r>
      <w:r w:rsidRPr="007760FA">
        <w:t>деланные заявления и сведения, представленные в настоящей заявке, являются полными, точными и верными.</w:t>
      </w:r>
    </w:p>
    <w:p w:rsidR="0054037C" w:rsidRPr="00C04C48" w:rsidRDefault="0054037C" w:rsidP="0054037C">
      <w:pPr>
        <w:pStyle w:val="11"/>
        <w:ind w:firstLine="709"/>
      </w:pPr>
      <w:r w:rsidRPr="007760FA">
        <w:t xml:space="preserve">В подтверждение этого </w:t>
      </w:r>
      <w:r>
        <w:t xml:space="preserve">участник </w:t>
      </w:r>
      <w:proofErr w:type="gramStart"/>
      <w:r>
        <w:t xml:space="preserve">предоставляет </w:t>
      </w:r>
      <w:r w:rsidRPr="007760FA">
        <w:t>необходимые документы</w:t>
      </w:r>
      <w:proofErr w:type="gramEnd"/>
      <w:r w:rsidRPr="007760FA">
        <w:t>.</w:t>
      </w:r>
    </w:p>
    <w:p w:rsidR="0054037C" w:rsidRPr="006A31E7" w:rsidRDefault="0054037C" w:rsidP="0054037C">
      <w:pPr>
        <w:pStyle w:val="11"/>
        <w:rPr>
          <w:i/>
        </w:rPr>
      </w:pPr>
      <w:r w:rsidRPr="00C46566">
        <w:t>Сведения об участнике:</w:t>
      </w:r>
      <w:r>
        <w:rPr>
          <w:i/>
        </w:rPr>
        <w:t xml:space="preserve"> </w:t>
      </w:r>
    </w:p>
    <w:tbl>
      <w:tblPr>
        <w:tblW w:w="956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730"/>
        <w:gridCol w:w="426"/>
        <w:gridCol w:w="5816"/>
      </w:tblGrid>
      <w:tr w:rsidR="0054037C" w:rsidTr="0054037C">
        <w:tc>
          <w:tcPr>
            <w:tcW w:w="594"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 xml:space="preserve">№ </w:t>
            </w:r>
            <w:proofErr w:type="spellStart"/>
            <w:proofErr w:type="gramStart"/>
            <w:r>
              <w:rPr>
                <w:sz w:val="28"/>
                <w:szCs w:val="20"/>
              </w:rPr>
              <w:t>п</w:t>
            </w:r>
            <w:proofErr w:type="spellEnd"/>
            <w:proofErr w:type="gramEnd"/>
            <w:r>
              <w:rPr>
                <w:sz w:val="28"/>
                <w:szCs w:val="20"/>
              </w:rPr>
              <w:t>/</w:t>
            </w:r>
            <w:proofErr w:type="spellStart"/>
            <w:r>
              <w:rPr>
                <w:sz w:val="28"/>
                <w:szCs w:val="20"/>
              </w:rPr>
              <w:t>п</w:t>
            </w:r>
            <w:proofErr w:type="spellEnd"/>
          </w:p>
        </w:tc>
        <w:tc>
          <w:tcPr>
            <w:tcW w:w="2730"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Требуемая информация</w:t>
            </w:r>
          </w:p>
        </w:tc>
        <w:tc>
          <w:tcPr>
            <w:tcW w:w="6242" w:type="dxa"/>
            <w:gridSpan w:val="2"/>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Сведения об участнике</w:t>
            </w:r>
          </w:p>
        </w:tc>
      </w:tr>
      <w:tr w:rsidR="0054037C" w:rsidTr="0054037C">
        <w:tc>
          <w:tcPr>
            <w:tcW w:w="594"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1</w:t>
            </w:r>
          </w:p>
        </w:tc>
        <w:tc>
          <w:tcPr>
            <w:tcW w:w="2730"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Является ли участник производителем (лицом, изготавливающим товары, продукции, выполняющим работы, оказывающим услуги)</w:t>
            </w:r>
          </w:p>
        </w:tc>
        <w:tc>
          <w:tcPr>
            <w:tcW w:w="6242" w:type="dxa"/>
            <w:gridSpan w:val="2"/>
            <w:tcBorders>
              <w:top w:val="single" w:sz="4" w:space="0" w:color="auto"/>
              <w:left w:val="single" w:sz="4" w:space="0" w:color="auto"/>
              <w:bottom w:val="single" w:sz="4" w:space="0" w:color="auto"/>
              <w:right w:val="single" w:sz="4" w:space="0" w:color="auto"/>
            </w:tcBorders>
          </w:tcPr>
          <w:p w:rsidR="0054037C" w:rsidRDefault="0054037C" w:rsidP="0054037C">
            <w:pPr>
              <w:pStyle w:val="a9"/>
              <w:ind w:firstLine="0"/>
              <w:rPr>
                <w:sz w:val="28"/>
                <w:szCs w:val="20"/>
              </w:rPr>
            </w:pPr>
          </w:p>
          <w:p w:rsidR="0054037C" w:rsidRDefault="0054037C" w:rsidP="0054037C">
            <w:pPr>
              <w:pStyle w:val="a9"/>
              <w:ind w:firstLine="0"/>
              <w:rPr>
                <w:sz w:val="28"/>
                <w:szCs w:val="20"/>
              </w:rPr>
            </w:pPr>
            <w:r w:rsidRPr="00446129">
              <w:rPr>
                <w:sz w:val="28"/>
                <w:szCs w:val="20"/>
              </w:rPr>
              <w:fldChar w:fldCharType="begin">
                <w:ffData>
                  <w:name w:val="Флажок5"/>
                  <w:enabled/>
                  <w:calcOnExit w:val="0"/>
                  <w:checkBox>
                    <w:sizeAuto/>
                    <w:default w:val="0"/>
                  </w:checkBox>
                </w:ffData>
              </w:fldChar>
            </w:r>
            <w:bookmarkStart w:id="2" w:name="Флажок5"/>
            <w:r>
              <w:rPr>
                <w:sz w:val="28"/>
                <w:szCs w:val="20"/>
              </w:rPr>
              <w:instrText xml:space="preserve"> FORMCHECKBOX </w:instrText>
            </w:r>
            <w:r>
              <w:rPr>
                <w:sz w:val="28"/>
                <w:szCs w:val="20"/>
              </w:rPr>
            </w:r>
            <w:r>
              <w:rPr>
                <w:sz w:val="28"/>
                <w:szCs w:val="20"/>
              </w:rPr>
              <w:fldChar w:fldCharType="separate"/>
            </w:r>
            <w:r>
              <w:fldChar w:fldCharType="end"/>
            </w:r>
            <w:bookmarkEnd w:id="2"/>
            <w:r>
              <w:rPr>
                <w:sz w:val="28"/>
                <w:szCs w:val="20"/>
              </w:rPr>
              <w:t xml:space="preserve"> Да</w:t>
            </w:r>
            <w:proofErr w:type="gramStart"/>
            <w:r>
              <w:rPr>
                <w:sz w:val="28"/>
                <w:szCs w:val="20"/>
              </w:rPr>
              <w:t xml:space="preserve">                  </w:t>
            </w:r>
            <w:r w:rsidRPr="00446129">
              <w:rPr>
                <w:sz w:val="28"/>
                <w:szCs w:val="20"/>
              </w:rPr>
              <w:fldChar w:fldCharType="begin">
                <w:ffData>
                  <w:name w:val="Флажок6"/>
                  <w:enabled/>
                  <w:calcOnExit w:val="0"/>
                  <w:checkBox>
                    <w:sizeAuto/>
                    <w:default w:val="0"/>
                  </w:checkBox>
                </w:ffData>
              </w:fldChar>
            </w:r>
            <w:bookmarkStart w:id="3" w:name="Флажок6"/>
            <w:r>
              <w:rPr>
                <w:sz w:val="28"/>
                <w:szCs w:val="20"/>
              </w:rPr>
              <w:instrText xml:space="preserve"> FORMCHECKBOX </w:instrText>
            </w:r>
            <w:r>
              <w:rPr>
                <w:sz w:val="28"/>
                <w:szCs w:val="20"/>
              </w:rPr>
            </w:r>
            <w:r>
              <w:rPr>
                <w:sz w:val="28"/>
                <w:szCs w:val="20"/>
              </w:rPr>
              <w:fldChar w:fldCharType="separate"/>
            </w:r>
            <w:r>
              <w:fldChar w:fldCharType="end"/>
            </w:r>
            <w:bookmarkEnd w:id="3"/>
            <w:r>
              <w:rPr>
                <w:sz w:val="28"/>
                <w:szCs w:val="20"/>
              </w:rPr>
              <w:t xml:space="preserve"> Н</w:t>
            </w:r>
            <w:proofErr w:type="gramEnd"/>
            <w:r>
              <w:rPr>
                <w:sz w:val="28"/>
                <w:szCs w:val="20"/>
              </w:rPr>
              <w:t>ет</w:t>
            </w:r>
          </w:p>
        </w:tc>
      </w:tr>
      <w:tr w:rsidR="0054037C" w:rsidTr="0054037C">
        <w:tc>
          <w:tcPr>
            <w:tcW w:w="594"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2</w:t>
            </w:r>
          </w:p>
        </w:tc>
        <w:tc>
          <w:tcPr>
            <w:tcW w:w="2730"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Контактные данные лица, с которым может связаться заказчик для получения дополнительной информации об участнике</w:t>
            </w:r>
          </w:p>
        </w:tc>
        <w:tc>
          <w:tcPr>
            <w:tcW w:w="6242" w:type="dxa"/>
            <w:gridSpan w:val="2"/>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ФИО: _______________________________</w:t>
            </w:r>
          </w:p>
          <w:p w:rsidR="0054037C" w:rsidRDefault="0054037C" w:rsidP="0054037C">
            <w:pPr>
              <w:pStyle w:val="a9"/>
              <w:ind w:firstLine="0"/>
              <w:rPr>
                <w:sz w:val="28"/>
                <w:szCs w:val="20"/>
              </w:rPr>
            </w:pPr>
            <w:r>
              <w:rPr>
                <w:sz w:val="28"/>
                <w:szCs w:val="20"/>
              </w:rPr>
              <w:t>Должность: __________________________</w:t>
            </w:r>
          </w:p>
          <w:p w:rsidR="0054037C" w:rsidRDefault="0054037C" w:rsidP="0054037C">
            <w:pPr>
              <w:pStyle w:val="a9"/>
              <w:ind w:firstLine="0"/>
              <w:rPr>
                <w:sz w:val="28"/>
                <w:szCs w:val="20"/>
              </w:rPr>
            </w:pPr>
            <w:r>
              <w:rPr>
                <w:sz w:val="28"/>
                <w:szCs w:val="20"/>
              </w:rPr>
              <w:t>Телефон: _____________________________</w:t>
            </w:r>
          </w:p>
        </w:tc>
      </w:tr>
      <w:tr w:rsidR="0054037C" w:rsidTr="0054037C">
        <w:tc>
          <w:tcPr>
            <w:tcW w:w="594"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3</w:t>
            </w:r>
          </w:p>
        </w:tc>
        <w:tc>
          <w:tcPr>
            <w:tcW w:w="2730"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 xml:space="preserve">Контактные данные лица, ответственного за предоставление обеспечения исполнения договора (заполняется в случае, если требование об обеспечении исполнения договора установлено в </w:t>
            </w:r>
            <w:r>
              <w:rPr>
                <w:sz w:val="28"/>
                <w:szCs w:val="20"/>
              </w:rPr>
              <w:lastRenderedPageBreak/>
              <w:t>документации и участник предоставляет обеспечение в форме банковской гарантии)</w:t>
            </w:r>
          </w:p>
        </w:tc>
        <w:tc>
          <w:tcPr>
            <w:tcW w:w="6242" w:type="dxa"/>
            <w:gridSpan w:val="2"/>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lastRenderedPageBreak/>
              <w:t>ФИО: _______________________________</w:t>
            </w:r>
          </w:p>
          <w:p w:rsidR="0054037C" w:rsidRDefault="0054037C" w:rsidP="0054037C">
            <w:pPr>
              <w:pStyle w:val="a9"/>
              <w:ind w:firstLine="0"/>
              <w:rPr>
                <w:sz w:val="28"/>
                <w:szCs w:val="20"/>
              </w:rPr>
            </w:pPr>
            <w:r>
              <w:rPr>
                <w:sz w:val="28"/>
                <w:szCs w:val="20"/>
              </w:rPr>
              <w:t>Должность: __________________________</w:t>
            </w:r>
          </w:p>
          <w:p w:rsidR="0054037C" w:rsidRDefault="0054037C" w:rsidP="0054037C">
            <w:pPr>
              <w:pStyle w:val="11"/>
              <w:ind w:firstLine="0"/>
            </w:pPr>
            <w:r>
              <w:t>Телефон: ____________________________</w:t>
            </w:r>
          </w:p>
          <w:p w:rsidR="0054037C" w:rsidRDefault="0054037C" w:rsidP="0054037C">
            <w:pPr>
              <w:pStyle w:val="11"/>
              <w:ind w:firstLine="0"/>
              <w:rPr>
                <w:i/>
              </w:rPr>
            </w:pPr>
            <w:r>
              <w:t>Адрес электронной почты: _______________</w:t>
            </w:r>
          </w:p>
        </w:tc>
      </w:tr>
      <w:tr w:rsidR="0054037C" w:rsidTr="0054037C">
        <w:trPr>
          <w:trHeight w:val="760"/>
        </w:trPr>
        <w:tc>
          <w:tcPr>
            <w:tcW w:w="594" w:type="dxa"/>
            <w:vMerge w:val="restart"/>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lastRenderedPageBreak/>
              <w:t>4</w:t>
            </w:r>
          </w:p>
        </w:tc>
        <w:tc>
          <w:tcPr>
            <w:tcW w:w="2730" w:type="dxa"/>
            <w:vMerge w:val="restart"/>
            <w:tcBorders>
              <w:top w:val="single" w:sz="4" w:space="0" w:color="auto"/>
              <w:left w:val="single" w:sz="4" w:space="0" w:color="auto"/>
              <w:bottom w:val="single" w:sz="4" w:space="0" w:color="auto"/>
              <w:right w:val="single" w:sz="4" w:space="0" w:color="auto"/>
            </w:tcBorders>
            <w:hideMark/>
          </w:tcPr>
          <w:p w:rsidR="0054037C" w:rsidRDefault="0054037C" w:rsidP="0054037C">
            <w:pPr>
              <w:pStyle w:val="a9"/>
              <w:ind w:firstLine="0"/>
              <w:rPr>
                <w:sz w:val="28"/>
                <w:szCs w:val="20"/>
              </w:rPr>
            </w:pPr>
            <w:r>
              <w:rPr>
                <w:sz w:val="28"/>
                <w:szCs w:val="20"/>
              </w:rPr>
              <w:t>Категория субъекта малого и среднего предпринимательства (выбрать один из предложенных вариантов)</w:t>
            </w:r>
          </w:p>
        </w:tc>
        <w:tc>
          <w:tcPr>
            <w:tcW w:w="6242" w:type="dxa"/>
            <w:gridSpan w:val="2"/>
            <w:tcBorders>
              <w:top w:val="single" w:sz="4" w:space="0" w:color="auto"/>
              <w:left w:val="single" w:sz="4" w:space="0" w:color="auto"/>
              <w:bottom w:val="single" w:sz="4" w:space="0" w:color="auto"/>
              <w:right w:val="single" w:sz="4" w:space="0" w:color="auto"/>
            </w:tcBorders>
          </w:tcPr>
          <w:p w:rsidR="0054037C" w:rsidRDefault="0054037C" w:rsidP="0054037C">
            <w:pPr>
              <w:pStyle w:val="a9"/>
              <w:ind w:firstLine="0"/>
              <w:rPr>
                <w:sz w:val="24"/>
              </w:rPr>
            </w:pPr>
          </w:p>
          <w:p w:rsidR="0054037C" w:rsidRDefault="0054037C" w:rsidP="0054037C">
            <w:pPr>
              <w:pStyle w:val="a9"/>
              <w:ind w:firstLine="0"/>
            </w:pPr>
            <w:r>
              <w:fldChar w:fldCharType="begin">
                <w:ffData>
                  <w:name w:val="Флажок1"/>
                  <w:enabled/>
                  <w:calcOnExit w:val="0"/>
                  <w:checkBox>
                    <w:sizeAuto/>
                    <w:default w:val="0"/>
                  </w:checkBox>
                </w:ffData>
              </w:fldChar>
            </w:r>
            <w:bookmarkStart w:id="4" w:name="Флажок1"/>
            <w:r>
              <w:instrText xml:space="preserve"> FORMCHECKBOX </w:instrText>
            </w:r>
            <w:r>
              <w:fldChar w:fldCharType="separate"/>
            </w:r>
            <w:r>
              <w:fldChar w:fldCharType="end"/>
            </w:r>
            <w:bookmarkEnd w:id="4"/>
            <w:r>
              <w:t xml:space="preserve"> </w:t>
            </w:r>
            <w:proofErr w:type="spellStart"/>
            <w:r>
              <w:t>Микропредприятие</w:t>
            </w:r>
            <w:proofErr w:type="spellEnd"/>
          </w:p>
          <w:p w:rsidR="0054037C" w:rsidRDefault="0054037C" w:rsidP="0054037C">
            <w:pPr>
              <w:pStyle w:val="a9"/>
              <w:ind w:firstLine="0"/>
            </w:pPr>
          </w:p>
          <w:p w:rsidR="0054037C" w:rsidRDefault="0054037C" w:rsidP="0054037C">
            <w:pPr>
              <w:pStyle w:val="a9"/>
              <w:ind w:firstLine="0"/>
            </w:pPr>
            <w:r>
              <w:t>___________________________________________</w:t>
            </w:r>
          </w:p>
          <w:p w:rsidR="0054037C" w:rsidRDefault="0054037C" w:rsidP="0054037C">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tc>
      </w:tr>
      <w:tr w:rsidR="0054037C" w:rsidTr="0054037C">
        <w:trPr>
          <w:trHeight w:val="2096"/>
        </w:trPr>
        <w:tc>
          <w:tcPr>
            <w:tcW w:w="594"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54037C" w:rsidRDefault="0054037C" w:rsidP="0054037C">
            <w:pPr>
              <w:pStyle w:val="a9"/>
              <w:ind w:firstLine="0"/>
            </w:pPr>
          </w:p>
          <w:p w:rsidR="0054037C" w:rsidRDefault="0054037C" w:rsidP="0054037C">
            <w:pPr>
              <w:pStyle w:val="a9"/>
              <w:ind w:firstLine="0"/>
            </w:pPr>
            <w:r>
              <w:fldChar w:fldCharType="begin">
                <w:ffData>
                  <w:name w:val="Флажок2"/>
                  <w:enabled/>
                  <w:calcOnExit w:val="0"/>
                  <w:checkBox>
                    <w:sizeAuto/>
                    <w:default w:val="0"/>
                  </w:checkBox>
                </w:ffData>
              </w:fldChar>
            </w:r>
            <w:bookmarkStart w:id="5" w:name="Флажок2"/>
            <w:r>
              <w:instrText xml:space="preserve"> FORMCHECKBOX </w:instrText>
            </w:r>
            <w:r>
              <w:fldChar w:fldCharType="separate"/>
            </w:r>
            <w:r>
              <w:fldChar w:fldCharType="end"/>
            </w:r>
            <w:bookmarkEnd w:id="5"/>
            <w:r>
              <w:t xml:space="preserve"> Малое предприятие</w:t>
            </w:r>
          </w:p>
          <w:p w:rsidR="0054037C" w:rsidRDefault="0054037C" w:rsidP="0054037C">
            <w:pPr>
              <w:pStyle w:val="a9"/>
              <w:ind w:firstLine="0"/>
            </w:pPr>
          </w:p>
          <w:p w:rsidR="0054037C" w:rsidRDefault="0054037C" w:rsidP="0054037C">
            <w:pPr>
              <w:pStyle w:val="a9"/>
              <w:ind w:firstLine="0"/>
            </w:pPr>
            <w:r>
              <w:t>_________________________________________</w:t>
            </w:r>
          </w:p>
          <w:p w:rsidR="0054037C" w:rsidRDefault="0054037C" w:rsidP="0054037C">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54037C" w:rsidRDefault="0054037C" w:rsidP="0054037C">
            <w:pPr>
              <w:pStyle w:val="a9"/>
              <w:rPr>
                <w:sz w:val="24"/>
              </w:rPr>
            </w:pPr>
          </w:p>
        </w:tc>
      </w:tr>
      <w:tr w:rsidR="0054037C" w:rsidTr="0054037C">
        <w:trPr>
          <w:trHeight w:val="2299"/>
        </w:trPr>
        <w:tc>
          <w:tcPr>
            <w:tcW w:w="594"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54037C" w:rsidRDefault="0054037C" w:rsidP="0054037C">
            <w:pPr>
              <w:pStyle w:val="a9"/>
              <w:ind w:firstLine="0"/>
            </w:pPr>
          </w:p>
          <w:p w:rsidR="0054037C" w:rsidRDefault="0054037C" w:rsidP="0054037C">
            <w:pPr>
              <w:pStyle w:val="a9"/>
              <w:ind w:firstLine="0"/>
            </w:pPr>
            <w:r>
              <w:fldChar w:fldCharType="begin">
                <w:ffData>
                  <w:name w:val="Флажок3"/>
                  <w:enabled/>
                  <w:calcOnExit w:val="0"/>
                  <w:checkBox>
                    <w:sizeAuto/>
                    <w:default w:val="0"/>
                  </w:checkBox>
                </w:ffData>
              </w:fldChar>
            </w:r>
            <w:bookmarkStart w:id="6" w:name="Флажок3"/>
            <w:r>
              <w:instrText xml:space="preserve"> FORMCHECKBOX </w:instrText>
            </w:r>
            <w:r>
              <w:fldChar w:fldCharType="separate"/>
            </w:r>
            <w:r>
              <w:fldChar w:fldCharType="end"/>
            </w:r>
            <w:bookmarkEnd w:id="6"/>
            <w:r>
              <w:t xml:space="preserve"> Среднее предприятие</w:t>
            </w:r>
          </w:p>
          <w:p w:rsidR="0054037C" w:rsidRDefault="0054037C" w:rsidP="0054037C">
            <w:pPr>
              <w:pStyle w:val="a9"/>
              <w:ind w:firstLine="0"/>
            </w:pPr>
          </w:p>
          <w:p w:rsidR="0054037C" w:rsidRDefault="0054037C" w:rsidP="0054037C">
            <w:pPr>
              <w:pStyle w:val="a9"/>
              <w:ind w:firstLine="0"/>
            </w:pPr>
            <w:r>
              <w:t>_________________________________________</w:t>
            </w:r>
          </w:p>
          <w:p w:rsidR="0054037C" w:rsidRDefault="0054037C" w:rsidP="0054037C">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54037C" w:rsidRDefault="0054037C" w:rsidP="0054037C">
            <w:pPr>
              <w:pStyle w:val="a9"/>
              <w:ind w:firstLine="0"/>
            </w:pPr>
          </w:p>
        </w:tc>
      </w:tr>
      <w:tr w:rsidR="0054037C" w:rsidTr="0054037C">
        <w:trPr>
          <w:trHeight w:val="2926"/>
        </w:trPr>
        <w:tc>
          <w:tcPr>
            <w:tcW w:w="594"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54037C" w:rsidRDefault="0054037C" w:rsidP="0054037C">
            <w:pPr>
              <w:pStyle w:val="a9"/>
              <w:ind w:firstLine="0"/>
            </w:pPr>
          </w:p>
          <w:p w:rsidR="0054037C" w:rsidRDefault="0054037C" w:rsidP="0054037C">
            <w:pPr>
              <w:pStyle w:val="a9"/>
              <w:ind w:firstLine="0"/>
            </w:pPr>
            <w:r>
              <w:fldChar w:fldCharType="begin">
                <w:ffData>
                  <w:name w:val="Флажок4"/>
                  <w:enabled/>
                  <w:calcOnExit w:val="0"/>
                  <w:checkBox>
                    <w:sizeAuto/>
                    <w:default w:val="0"/>
                  </w:checkBox>
                </w:ffData>
              </w:fldChar>
            </w:r>
            <w:bookmarkStart w:id="7" w:name="Флажок4"/>
            <w:r>
              <w:instrText xml:space="preserve"> FORMCHECKBOX </w:instrText>
            </w:r>
            <w:r>
              <w:fldChar w:fldCharType="separate"/>
            </w:r>
            <w:r>
              <w:fldChar w:fldCharType="end"/>
            </w:r>
            <w:bookmarkEnd w:id="7"/>
            <w:r>
              <w:t xml:space="preserve"> Не является субъектом малого и среднего предпринимательства</w:t>
            </w:r>
          </w:p>
          <w:p w:rsidR="0054037C" w:rsidRDefault="0054037C" w:rsidP="0054037C">
            <w:pPr>
              <w:pStyle w:val="a9"/>
              <w:ind w:firstLine="0"/>
            </w:pPr>
          </w:p>
          <w:p w:rsidR="0054037C" w:rsidRDefault="0054037C" w:rsidP="0054037C">
            <w:pPr>
              <w:pStyle w:val="a9"/>
              <w:ind w:firstLine="0"/>
            </w:pPr>
            <w:r>
              <w:t>_________________________________________</w:t>
            </w:r>
          </w:p>
          <w:p w:rsidR="0054037C" w:rsidRDefault="0054037C" w:rsidP="0054037C">
            <w:pPr>
              <w:pStyle w:val="a9"/>
              <w:ind w:firstLine="0"/>
            </w:pPr>
            <w:r>
              <w:rPr>
                <w:sz w:val="20"/>
              </w:rPr>
              <w:t xml:space="preserve">указать наименование каждого юридического лица, выступающего на стороне участника, не </w:t>
            </w:r>
            <w:proofErr w:type="gramStart"/>
            <w:r>
              <w:rPr>
                <w:sz w:val="20"/>
              </w:rPr>
              <w:t>являющихся</w:t>
            </w:r>
            <w:proofErr w:type="gramEnd"/>
            <w:r>
              <w:rPr>
                <w:sz w:val="20"/>
              </w:rPr>
              <w:t xml:space="preserve"> субъектами малого и среднего предпринимательства</w:t>
            </w:r>
          </w:p>
          <w:p w:rsidR="0054037C" w:rsidRDefault="0054037C" w:rsidP="0054037C">
            <w:pPr>
              <w:pStyle w:val="a9"/>
              <w:ind w:firstLine="0"/>
            </w:pPr>
          </w:p>
          <w:p w:rsidR="0054037C" w:rsidRDefault="0054037C" w:rsidP="0054037C">
            <w:pPr>
              <w:pStyle w:val="a9"/>
              <w:ind w:firstLine="0"/>
            </w:pPr>
            <w:r>
              <w:rPr>
                <w:i/>
                <w:u w:val="single"/>
              </w:rPr>
              <w:t>При участии нескольких лиц на стороне участника сведения указываются в отношении каждого лица, выступающего на стороне участника</w:t>
            </w:r>
          </w:p>
        </w:tc>
      </w:tr>
      <w:tr w:rsidR="0054037C" w:rsidTr="0054037C">
        <w:trPr>
          <w:trHeight w:val="2350"/>
        </w:trPr>
        <w:tc>
          <w:tcPr>
            <w:tcW w:w="594" w:type="dxa"/>
            <w:tcBorders>
              <w:top w:val="single" w:sz="4" w:space="0" w:color="auto"/>
              <w:left w:val="single" w:sz="4" w:space="0" w:color="auto"/>
              <w:bottom w:val="nil"/>
              <w:right w:val="single" w:sz="4" w:space="0" w:color="auto"/>
            </w:tcBorders>
            <w:hideMark/>
          </w:tcPr>
          <w:p w:rsidR="0054037C" w:rsidRDefault="0054037C" w:rsidP="0054037C">
            <w:pPr>
              <w:pStyle w:val="a9"/>
              <w:ind w:firstLine="0"/>
              <w:rPr>
                <w:sz w:val="28"/>
                <w:szCs w:val="20"/>
              </w:rPr>
            </w:pPr>
            <w:r>
              <w:rPr>
                <w:sz w:val="28"/>
                <w:szCs w:val="20"/>
              </w:rPr>
              <w:t>5.</w:t>
            </w:r>
          </w:p>
        </w:tc>
        <w:tc>
          <w:tcPr>
            <w:tcW w:w="2730" w:type="dxa"/>
            <w:tcBorders>
              <w:top w:val="single" w:sz="4" w:space="0" w:color="auto"/>
              <w:left w:val="single" w:sz="4" w:space="0" w:color="auto"/>
              <w:bottom w:val="nil"/>
              <w:right w:val="single" w:sz="4" w:space="0" w:color="auto"/>
            </w:tcBorders>
            <w:hideMark/>
          </w:tcPr>
          <w:p w:rsidR="0054037C" w:rsidRDefault="0054037C" w:rsidP="0054037C">
            <w:pPr>
              <w:pStyle w:val="a9"/>
              <w:ind w:firstLine="0"/>
              <w:rPr>
                <w:sz w:val="28"/>
                <w:szCs w:val="20"/>
              </w:rPr>
            </w:pPr>
            <w:r>
              <w:t>Сведения об участнике, а также о лицах, выступающих на стороне участника (указать сведения в отношении каждого лица, выступающего на стороне участника):</w:t>
            </w:r>
          </w:p>
        </w:tc>
        <w:tc>
          <w:tcPr>
            <w:tcW w:w="42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1.</w:t>
            </w:r>
          </w:p>
        </w:tc>
        <w:tc>
          <w:tcPr>
            <w:tcW w:w="581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rPr>
                <w:i/>
              </w:rPr>
            </w:pPr>
            <w:proofErr w:type="gramStart"/>
            <w:r>
              <w:t>Наименование и организационно-правовая форма: ______________________ (</w:t>
            </w:r>
            <w:r>
              <w:rPr>
                <w:i/>
              </w:rPr>
              <w:t>указать наименование, организационно-правовую форму каждого лица, выступающего на стороне участника (в случае участия физического лица на стороне участника указать ФИО каждого лица, выступающего на стороне участника)</w:t>
            </w:r>
            <w:proofErr w:type="gramEnd"/>
          </w:p>
          <w:p w:rsidR="0054037C" w:rsidRDefault="0054037C" w:rsidP="0054037C">
            <w:pPr>
              <w:pStyle w:val="11"/>
              <w:ind w:firstLine="0"/>
              <w:rPr>
                <w:i/>
              </w:rPr>
            </w:pPr>
            <w:r>
              <w:lastRenderedPageBreak/>
              <w:t>Адрес: _______________________________ (</w:t>
            </w:r>
            <w:r>
              <w:rPr>
                <w:i/>
              </w:rPr>
              <w:t>указать адрес каждого лица, выступающего на стороне участника)</w:t>
            </w:r>
          </w:p>
          <w:p w:rsidR="0054037C" w:rsidRDefault="0054037C" w:rsidP="0054037C">
            <w:pPr>
              <w:pStyle w:val="11"/>
              <w:ind w:firstLine="0"/>
            </w:pPr>
            <w:r>
              <w:t>Фактическое местонахождение: ________________________________________ (</w:t>
            </w:r>
            <w:r>
              <w:rPr>
                <w:i/>
              </w:rPr>
              <w:t>указать местонахождения каждого лица, выступающего на стороне участника)</w:t>
            </w:r>
          </w:p>
          <w:p w:rsidR="0054037C" w:rsidRDefault="0054037C" w:rsidP="0054037C">
            <w:pPr>
              <w:pStyle w:val="11"/>
              <w:ind w:firstLine="0"/>
            </w:pPr>
            <w:r>
              <w:t>Телефон: ____________________________</w:t>
            </w:r>
          </w:p>
          <w:p w:rsidR="0054037C" w:rsidRDefault="0054037C" w:rsidP="0054037C">
            <w:pPr>
              <w:pStyle w:val="11"/>
              <w:ind w:firstLine="0"/>
              <w:rPr>
                <w:i/>
              </w:rPr>
            </w:pPr>
            <w:r>
              <w:t>(</w:t>
            </w:r>
            <w:r>
              <w:rPr>
                <w:i/>
              </w:rPr>
              <w:t>указать телефон каждого лица, выступающего на стороне участника)</w:t>
            </w:r>
          </w:p>
          <w:p w:rsidR="0054037C" w:rsidRDefault="0054037C" w:rsidP="0054037C">
            <w:pPr>
              <w:pStyle w:val="11"/>
              <w:ind w:firstLine="0"/>
            </w:pPr>
            <w:r>
              <w:t xml:space="preserve">Факс: __________________________ </w:t>
            </w:r>
          </w:p>
          <w:p w:rsidR="0054037C" w:rsidRDefault="0054037C" w:rsidP="0054037C">
            <w:pPr>
              <w:pStyle w:val="11"/>
              <w:ind w:firstLine="0"/>
            </w:pPr>
            <w:r>
              <w:t>(</w:t>
            </w:r>
            <w:r>
              <w:rPr>
                <w:i/>
              </w:rPr>
              <w:t>указать факс каждого лица, выступающего на стороне участника)</w:t>
            </w:r>
          </w:p>
          <w:p w:rsidR="0054037C" w:rsidRDefault="0054037C" w:rsidP="0054037C">
            <w:pPr>
              <w:pStyle w:val="11"/>
              <w:ind w:firstLine="0"/>
            </w:pPr>
            <w:proofErr w:type="gramStart"/>
            <w:r>
              <w:t>Адрес электронной почты: ________________ (</w:t>
            </w:r>
            <w:r>
              <w:rPr>
                <w:i/>
              </w:rPr>
              <w:t>указать адрес электронной почты каждого лица, выступающего на стороне участника</w:t>
            </w:r>
            <w:proofErr w:type="gramEnd"/>
          </w:p>
          <w:p w:rsidR="0054037C" w:rsidRDefault="0054037C" w:rsidP="0054037C">
            <w:pPr>
              <w:pStyle w:val="11"/>
              <w:ind w:firstLine="0"/>
            </w:pPr>
            <w:r>
              <w:t>ИНН: ________________________________ (</w:t>
            </w:r>
            <w:r>
              <w:rPr>
                <w:i/>
              </w:rPr>
              <w:t>указать ИНН каждого лица, выступающего на стороне участника)</w:t>
            </w:r>
          </w:p>
        </w:tc>
      </w:tr>
      <w:tr w:rsidR="0054037C" w:rsidTr="0054037C">
        <w:trPr>
          <w:trHeight w:val="150"/>
        </w:trPr>
        <w:tc>
          <w:tcPr>
            <w:tcW w:w="594" w:type="dxa"/>
            <w:vMerge w:val="restart"/>
            <w:tcBorders>
              <w:top w:val="nil"/>
              <w:left w:val="single" w:sz="4" w:space="0" w:color="auto"/>
              <w:bottom w:val="single" w:sz="4" w:space="0" w:color="auto"/>
              <w:right w:val="single" w:sz="4" w:space="0" w:color="auto"/>
            </w:tcBorders>
          </w:tcPr>
          <w:p w:rsidR="0054037C" w:rsidRDefault="0054037C" w:rsidP="0054037C">
            <w:pPr>
              <w:pStyle w:val="a9"/>
              <w:ind w:firstLine="0"/>
              <w:rPr>
                <w:sz w:val="28"/>
                <w:szCs w:val="20"/>
              </w:rPr>
            </w:pPr>
          </w:p>
        </w:tc>
        <w:tc>
          <w:tcPr>
            <w:tcW w:w="2730" w:type="dxa"/>
            <w:vMerge w:val="restart"/>
            <w:tcBorders>
              <w:top w:val="nil"/>
              <w:left w:val="single" w:sz="4" w:space="0" w:color="auto"/>
              <w:bottom w:val="single" w:sz="4" w:space="0" w:color="auto"/>
              <w:right w:val="single" w:sz="4" w:space="0" w:color="auto"/>
            </w:tcBorders>
          </w:tcPr>
          <w:p w:rsidR="0054037C" w:rsidRDefault="0054037C" w:rsidP="0054037C">
            <w:pPr>
              <w:pStyle w:val="a9"/>
              <w:ind w:firstLine="0"/>
            </w:pPr>
          </w:p>
        </w:tc>
        <w:tc>
          <w:tcPr>
            <w:tcW w:w="42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2.</w:t>
            </w:r>
          </w:p>
        </w:tc>
        <w:tc>
          <w:tcPr>
            <w:tcW w:w="581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w:t>
            </w:r>
          </w:p>
        </w:tc>
      </w:tr>
      <w:tr w:rsidR="0054037C" w:rsidTr="0054037C">
        <w:trPr>
          <w:trHeight w:val="150"/>
        </w:trPr>
        <w:tc>
          <w:tcPr>
            <w:tcW w:w="594" w:type="dxa"/>
            <w:vMerge/>
            <w:tcBorders>
              <w:top w:val="nil"/>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2730" w:type="dxa"/>
            <w:vMerge/>
            <w:tcBorders>
              <w:top w:val="nil"/>
              <w:left w:val="single" w:sz="4" w:space="0" w:color="auto"/>
              <w:bottom w:val="single" w:sz="4" w:space="0" w:color="auto"/>
              <w:right w:val="single" w:sz="4" w:space="0" w:color="auto"/>
            </w:tcBorders>
            <w:vAlign w:val="center"/>
            <w:hideMark/>
          </w:tcPr>
          <w:p w:rsidR="0054037C" w:rsidRDefault="0054037C" w:rsidP="0054037C">
            <w:pPr>
              <w:rPr>
                <w:rFonts w:eastAsia="MS Mincho"/>
                <w:sz w:val="26"/>
              </w:rPr>
            </w:pPr>
          </w:p>
        </w:tc>
        <w:tc>
          <w:tcPr>
            <w:tcW w:w="42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3.</w:t>
            </w:r>
          </w:p>
        </w:tc>
        <w:tc>
          <w:tcPr>
            <w:tcW w:w="581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w:t>
            </w:r>
          </w:p>
        </w:tc>
      </w:tr>
      <w:tr w:rsidR="0054037C" w:rsidTr="0054037C">
        <w:trPr>
          <w:trHeight w:val="150"/>
        </w:trPr>
        <w:tc>
          <w:tcPr>
            <w:tcW w:w="594" w:type="dxa"/>
            <w:vMerge/>
            <w:tcBorders>
              <w:top w:val="nil"/>
              <w:left w:val="single" w:sz="4" w:space="0" w:color="auto"/>
              <w:bottom w:val="single" w:sz="4" w:space="0" w:color="auto"/>
              <w:right w:val="single" w:sz="4" w:space="0" w:color="auto"/>
            </w:tcBorders>
            <w:vAlign w:val="center"/>
            <w:hideMark/>
          </w:tcPr>
          <w:p w:rsidR="0054037C" w:rsidRDefault="0054037C" w:rsidP="0054037C">
            <w:pPr>
              <w:rPr>
                <w:rFonts w:eastAsia="MS Mincho"/>
                <w:sz w:val="28"/>
                <w:szCs w:val="20"/>
              </w:rPr>
            </w:pPr>
          </w:p>
        </w:tc>
        <w:tc>
          <w:tcPr>
            <w:tcW w:w="2730" w:type="dxa"/>
            <w:vMerge/>
            <w:tcBorders>
              <w:top w:val="nil"/>
              <w:left w:val="single" w:sz="4" w:space="0" w:color="auto"/>
              <w:bottom w:val="single" w:sz="4" w:space="0" w:color="auto"/>
              <w:right w:val="single" w:sz="4" w:space="0" w:color="auto"/>
            </w:tcBorders>
            <w:vAlign w:val="center"/>
            <w:hideMark/>
          </w:tcPr>
          <w:p w:rsidR="0054037C" w:rsidRDefault="0054037C" w:rsidP="0054037C">
            <w:pPr>
              <w:rPr>
                <w:rFonts w:eastAsia="MS Mincho"/>
                <w:sz w:val="26"/>
              </w:rPr>
            </w:pPr>
          </w:p>
        </w:tc>
        <w:tc>
          <w:tcPr>
            <w:tcW w:w="42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4.</w:t>
            </w:r>
          </w:p>
        </w:tc>
        <w:tc>
          <w:tcPr>
            <w:tcW w:w="5816" w:type="dxa"/>
            <w:tcBorders>
              <w:top w:val="single" w:sz="4" w:space="0" w:color="auto"/>
              <w:left w:val="single" w:sz="4" w:space="0" w:color="auto"/>
              <w:bottom w:val="single" w:sz="4" w:space="0" w:color="auto"/>
              <w:right w:val="single" w:sz="4" w:space="0" w:color="auto"/>
            </w:tcBorders>
            <w:hideMark/>
          </w:tcPr>
          <w:p w:rsidR="0054037C" w:rsidRDefault="0054037C" w:rsidP="0054037C">
            <w:pPr>
              <w:pStyle w:val="11"/>
              <w:ind w:firstLine="0"/>
            </w:pPr>
            <w:r>
              <w:t>……</w:t>
            </w:r>
          </w:p>
        </w:tc>
      </w:tr>
    </w:tbl>
    <w:p w:rsidR="0054037C" w:rsidRDefault="0054037C" w:rsidP="0054037C">
      <w:pPr>
        <w:pStyle w:val="11"/>
        <w:ind w:firstLine="709"/>
        <w:rPr>
          <w:bCs/>
          <w:szCs w:val="28"/>
        </w:rPr>
      </w:pPr>
    </w:p>
    <w:p w:rsidR="0054037C" w:rsidRPr="00E95D6F" w:rsidRDefault="0054037C" w:rsidP="0054037C">
      <w:pPr>
        <w:pStyle w:val="11"/>
        <w:ind w:firstLine="709"/>
      </w:pPr>
      <w:r w:rsidRPr="006140F9">
        <w:rPr>
          <w:bCs/>
          <w:szCs w:val="28"/>
        </w:rPr>
        <w:t>Сведения о</w:t>
      </w:r>
      <w:r>
        <w:rPr>
          <w:bCs/>
          <w:szCs w:val="28"/>
        </w:rPr>
        <w:t>б</w:t>
      </w:r>
      <w:r w:rsidRPr="006140F9">
        <w:rPr>
          <w:bCs/>
          <w:szCs w:val="28"/>
        </w:rPr>
        <w:t xml:space="preserve"> инновационных и высокотехнологичных услуг</w:t>
      </w:r>
      <w:r>
        <w:rPr>
          <w:bCs/>
          <w:szCs w:val="28"/>
        </w:rPr>
        <w:t>ах:</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3"/>
        <w:gridCol w:w="1490"/>
      </w:tblGrid>
      <w:tr w:rsidR="0054037C" w:rsidRPr="0054037C" w:rsidTr="00174283">
        <w:trPr>
          <w:trHeight w:val="322"/>
        </w:trPr>
        <w:tc>
          <w:tcPr>
            <w:tcW w:w="4244" w:type="pct"/>
            <w:vMerge w:val="restart"/>
          </w:tcPr>
          <w:p w:rsidR="0054037C" w:rsidRPr="0054037C" w:rsidRDefault="0054037C" w:rsidP="0054037C">
            <w:pPr>
              <w:jc w:val="both"/>
              <w:rPr>
                <w:sz w:val="28"/>
                <w:szCs w:val="28"/>
                <w:highlight w:val="yellow"/>
              </w:rPr>
            </w:pPr>
            <w:r w:rsidRPr="0054037C">
              <w:rPr>
                <w:b/>
                <w:sz w:val="28"/>
                <w:szCs w:val="28"/>
              </w:rPr>
              <w:t>Наименование показателя</w:t>
            </w:r>
          </w:p>
        </w:tc>
        <w:tc>
          <w:tcPr>
            <w:tcW w:w="756" w:type="pct"/>
            <w:vMerge w:val="restart"/>
          </w:tcPr>
          <w:p w:rsidR="0054037C" w:rsidRPr="0054037C" w:rsidRDefault="0054037C" w:rsidP="0054037C">
            <w:pPr>
              <w:jc w:val="both"/>
              <w:rPr>
                <w:sz w:val="28"/>
                <w:szCs w:val="28"/>
                <w:highlight w:val="yellow"/>
              </w:rPr>
            </w:pPr>
            <w:r w:rsidRPr="0054037C">
              <w:rPr>
                <w:b/>
                <w:sz w:val="28"/>
                <w:szCs w:val="28"/>
              </w:rPr>
              <w:t>Общая доля</w:t>
            </w:r>
          </w:p>
        </w:tc>
      </w:tr>
      <w:tr w:rsidR="0054037C" w:rsidRPr="0054037C" w:rsidTr="00174283">
        <w:trPr>
          <w:trHeight w:val="322"/>
        </w:trPr>
        <w:tc>
          <w:tcPr>
            <w:tcW w:w="4244" w:type="pct"/>
            <w:vMerge/>
          </w:tcPr>
          <w:p w:rsidR="0054037C" w:rsidRPr="0054037C" w:rsidRDefault="0054037C" w:rsidP="0054037C">
            <w:pPr>
              <w:jc w:val="both"/>
              <w:rPr>
                <w:sz w:val="28"/>
                <w:szCs w:val="28"/>
                <w:highlight w:val="yellow"/>
              </w:rPr>
            </w:pPr>
          </w:p>
        </w:tc>
        <w:tc>
          <w:tcPr>
            <w:tcW w:w="756" w:type="pct"/>
            <w:vMerge/>
          </w:tcPr>
          <w:p w:rsidR="0054037C" w:rsidRPr="0054037C" w:rsidRDefault="0054037C" w:rsidP="0054037C">
            <w:pPr>
              <w:jc w:val="both"/>
              <w:rPr>
                <w:sz w:val="28"/>
                <w:szCs w:val="28"/>
                <w:highlight w:val="yellow"/>
              </w:rPr>
            </w:pPr>
          </w:p>
        </w:tc>
      </w:tr>
      <w:tr w:rsidR="0054037C" w:rsidRPr="0054037C" w:rsidTr="00174283">
        <w:tc>
          <w:tcPr>
            <w:tcW w:w="4244" w:type="pct"/>
          </w:tcPr>
          <w:p w:rsidR="0054037C" w:rsidRPr="0054037C" w:rsidRDefault="0054037C" w:rsidP="0054037C">
            <w:pPr>
              <w:jc w:val="both"/>
              <w:rPr>
                <w:sz w:val="28"/>
                <w:szCs w:val="28"/>
                <w:highlight w:val="yellow"/>
              </w:rPr>
            </w:pPr>
            <w:r w:rsidRPr="0054037C">
              <w:rPr>
                <w:sz w:val="28"/>
                <w:szCs w:val="28"/>
              </w:rPr>
              <w:t xml:space="preserve">Доля услуг, являющихся инновационными и (или) высокотехнологичными из общего объема предлагаемых услуг </w:t>
            </w:r>
            <w:proofErr w:type="gramStart"/>
            <w:r w:rsidRPr="0054037C">
              <w:rPr>
                <w:sz w:val="28"/>
                <w:szCs w:val="28"/>
              </w:rPr>
              <w:t>в</w:t>
            </w:r>
            <w:proofErr w:type="gramEnd"/>
            <w:r w:rsidRPr="0054037C">
              <w:rPr>
                <w:sz w:val="28"/>
                <w:szCs w:val="28"/>
              </w:rPr>
              <w:t xml:space="preserve"> %</w:t>
            </w:r>
            <w:r w:rsidRPr="0054037C">
              <w:rPr>
                <w:rStyle w:val="ad"/>
                <w:sz w:val="28"/>
                <w:szCs w:val="28"/>
              </w:rPr>
              <w:footnoteReference w:id="1"/>
            </w:r>
          </w:p>
        </w:tc>
        <w:tc>
          <w:tcPr>
            <w:tcW w:w="756" w:type="pct"/>
          </w:tcPr>
          <w:p w:rsidR="0054037C" w:rsidRPr="0054037C" w:rsidRDefault="0054037C" w:rsidP="0054037C">
            <w:pPr>
              <w:jc w:val="both"/>
              <w:rPr>
                <w:sz w:val="28"/>
                <w:szCs w:val="28"/>
                <w:highlight w:val="yellow"/>
              </w:rPr>
            </w:pPr>
            <w:r w:rsidRPr="0054037C">
              <w:rPr>
                <w:i/>
                <w:sz w:val="28"/>
                <w:szCs w:val="28"/>
              </w:rPr>
              <w:t xml:space="preserve">Указать долю </w:t>
            </w:r>
            <w:proofErr w:type="gramStart"/>
            <w:r w:rsidRPr="0054037C">
              <w:rPr>
                <w:i/>
                <w:sz w:val="28"/>
                <w:szCs w:val="28"/>
              </w:rPr>
              <w:t>в</w:t>
            </w:r>
            <w:proofErr w:type="gramEnd"/>
            <w:r w:rsidRPr="0054037C">
              <w:rPr>
                <w:i/>
                <w:sz w:val="28"/>
                <w:szCs w:val="28"/>
              </w:rPr>
              <w:t xml:space="preserve"> %</w:t>
            </w:r>
          </w:p>
        </w:tc>
      </w:tr>
    </w:tbl>
    <w:p w:rsidR="0054037C" w:rsidRDefault="0054037C" w:rsidP="0054037C">
      <w:pPr>
        <w:pStyle w:val="11"/>
        <w:ind w:firstLine="709"/>
      </w:pPr>
    </w:p>
    <w:p w:rsidR="006274F3" w:rsidRDefault="006274F3" w:rsidP="006274F3">
      <w:pPr>
        <w:jc w:val="right"/>
        <w:sectPr w:rsidR="006274F3" w:rsidSect="006274F3">
          <w:pgSz w:w="11906" w:h="16838"/>
          <w:pgMar w:top="1134" w:right="851" w:bottom="1134" w:left="1418" w:header="709" w:footer="709" w:gutter="0"/>
          <w:cols w:space="708"/>
          <w:docGrid w:linePitch="360"/>
        </w:sectPr>
      </w:pPr>
    </w:p>
    <w:p w:rsidR="006274F3" w:rsidRPr="0035755D" w:rsidRDefault="006274F3" w:rsidP="006274F3">
      <w:pPr>
        <w:jc w:val="center"/>
        <w:rPr>
          <w:b/>
          <w:sz w:val="28"/>
          <w:szCs w:val="28"/>
        </w:rPr>
      </w:pPr>
      <w:r w:rsidRPr="0035755D">
        <w:rPr>
          <w:b/>
          <w:sz w:val="28"/>
          <w:szCs w:val="28"/>
        </w:rPr>
        <w:lastRenderedPageBreak/>
        <w:t>Форма технического предложения участника</w:t>
      </w:r>
    </w:p>
    <w:p w:rsidR="006274F3" w:rsidRPr="0035755D" w:rsidRDefault="006274F3" w:rsidP="006274F3">
      <w:pPr>
        <w:jc w:val="center"/>
        <w:rPr>
          <w:bCs/>
          <w:sz w:val="28"/>
          <w:szCs w:val="28"/>
        </w:rPr>
      </w:pPr>
    </w:p>
    <w:p w:rsidR="006274F3" w:rsidRPr="0068324C" w:rsidRDefault="006274F3" w:rsidP="006274F3">
      <w:pPr>
        <w:jc w:val="both"/>
        <w:rPr>
          <w:bCs/>
          <w:sz w:val="28"/>
          <w:szCs w:val="28"/>
          <w:u w:val="single"/>
        </w:rPr>
      </w:pPr>
      <w:r w:rsidRPr="0068324C">
        <w:rPr>
          <w:bCs/>
          <w:sz w:val="28"/>
          <w:szCs w:val="28"/>
          <w:u w:val="single"/>
        </w:rPr>
        <w:t>Инструкция по заполнению</w:t>
      </w:r>
      <w:r>
        <w:rPr>
          <w:bCs/>
          <w:sz w:val="28"/>
          <w:szCs w:val="28"/>
          <w:u w:val="single"/>
        </w:rPr>
        <w:t xml:space="preserve"> формы</w:t>
      </w:r>
      <w:r w:rsidRPr="0068324C">
        <w:rPr>
          <w:bCs/>
          <w:sz w:val="28"/>
          <w:szCs w:val="28"/>
          <w:u w:val="single"/>
        </w:rPr>
        <w:t xml:space="preserve"> технического предложения:</w:t>
      </w:r>
    </w:p>
    <w:p w:rsidR="006274F3" w:rsidRPr="000B59BB" w:rsidRDefault="006274F3" w:rsidP="006274F3">
      <w:pPr>
        <w:jc w:val="both"/>
        <w:rPr>
          <w:bCs/>
          <w:i/>
          <w:sz w:val="28"/>
          <w:szCs w:val="28"/>
        </w:rPr>
      </w:pPr>
      <w:r w:rsidRPr="000B59BB">
        <w:rPr>
          <w:bCs/>
          <w:i/>
          <w:sz w:val="28"/>
          <w:szCs w:val="28"/>
        </w:rPr>
        <w:t xml:space="preserve">Техническое предложение оформляется участником и предоставляется в формате </w:t>
      </w:r>
      <w:r w:rsidRPr="000B59BB">
        <w:rPr>
          <w:bCs/>
          <w:i/>
          <w:sz w:val="28"/>
          <w:szCs w:val="28"/>
          <w:lang w:val="en-US"/>
        </w:rPr>
        <w:t>MS</w:t>
      </w:r>
      <w:r w:rsidRPr="000B59BB">
        <w:rPr>
          <w:bCs/>
          <w:i/>
          <w:sz w:val="28"/>
          <w:szCs w:val="28"/>
        </w:rPr>
        <w:t xml:space="preserve"> </w:t>
      </w:r>
      <w:r w:rsidRPr="000B59BB">
        <w:rPr>
          <w:bCs/>
          <w:i/>
          <w:sz w:val="28"/>
          <w:szCs w:val="28"/>
          <w:lang w:val="en-US"/>
        </w:rPr>
        <w:t>Word</w:t>
      </w:r>
    </w:p>
    <w:p w:rsidR="006274F3" w:rsidRPr="000B59BB" w:rsidRDefault="006274F3" w:rsidP="006274F3">
      <w:pPr>
        <w:jc w:val="both"/>
        <w:rPr>
          <w:bCs/>
          <w:i/>
          <w:sz w:val="28"/>
          <w:szCs w:val="28"/>
        </w:rPr>
      </w:pPr>
      <w:r w:rsidRPr="000B59BB">
        <w:rPr>
          <w:bCs/>
          <w:i/>
          <w:sz w:val="28"/>
          <w:szCs w:val="28"/>
        </w:rPr>
        <w:t xml:space="preserve">Характеристики товаров, работ, услуг должны быть изложены таким образом, чтобы при рассмотрении заявок не допускалось их неоднозначное толкование. Описание характеристик должно соответствовать требованиям технического задания, а также форме технического предложения. </w:t>
      </w:r>
    </w:p>
    <w:p w:rsidR="006274F3" w:rsidRPr="0074213B" w:rsidRDefault="006274F3" w:rsidP="006274F3">
      <w:pPr>
        <w:jc w:val="both"/>
        <w:rPr>
          <w:bCs/>
          <w:sz w:val="28"/>
          <w:szCs w:val="28"/>
        </w:rPr>
      </w:pPr>
      <w:r w:rsidRPr="000B59BB">
        <w:rPr>
          <w:bCs/>
          <w:i/>
          <w:sz w:val="28"/>
          <w:szCs w:val="28"/>
        </w:rPr>
        <w:t>Техническое предложение предоставляется в составе открытой части заявки на участие в закупке</w:t>
      </w:r>
      <w:r>
        <w:rPr>
          <w:bCs/>
          <w:i/>
          <w:sz w:val="28"/>
          <w:szCs w:val="28"/>
        </w:rPr>
        <w:t>.</w:t>
      </w:r>
    </w:p>
    <w:p w:rsidR="006274F3" w:rsidRDefault="006274F3" w:rsidP="006274F3">
      <w:pPr>
        <w:jc w:val="center"/>
        <w:rPr>
          <w:bCs/>
          <w:sz w:val="28"/>
          <w:szCs w:val="28"/>
        </w:rPr>
      </w:pPr>
    </w:p>
    <w:p w:rsidR="006274F3" w:rsidRPr="00057E68" w:rsidRDefault="006274F3" w:rsidP="006274F3">
      <w:pPr>
        <w:jc w:val="center"/>
        <w:rPr>
          <w:bCs/>
          <w:sz w:val="28"/>
          <w:szCs w:val="28"/>
        </w:rPr>
      </w:pPr>
      <w:r>
        <w:rPr>
          <w:bCs/>
          <w:sz w:val="28"/>
          <w:szCs w:val="28"/>
        </w:rPr>
        <w:t>Техническое</w:t>
      </w:r>
      <w:r w:rsidRPr="00057E68">
        <w:rPr>
          <w:bCs/>
          <w:sz w:val="28"/>
          <w:szCs w:val="28"/>
        </w:rPr>
        <w:t xml:space="preserve"> предложение</w:t>
      </w:r>
    </w:p>
    <w:p w:rsidR="006274F3" w:rsidRDefault="006274F3" w:rsidP="006274F3">
      <w:pPr>
        <w:ind w:firstLine="709"/>
        <w:jc w:val="both"/>
        <w:rPr>
          <w:b/>
        </w:rPr>
      </w:pPr>
    </w:p>
    <w:p w:rsidR="006274F3" w:rsidRPr="00957991" w:rsidRDefault="006274F3" w:rsidP="006274F3">
      <w:pPr>
        <w:ind w:firstLine="709"/>
        <w:jc w:val="both"/>
      </w:pPr>
      <w:r w:rsidRPr="00E4514C">
        <w:rPr>
          <w:b/>
        </w:rPr>
        <w:t xml:space="preserve">Номер </w:t>
      </w:r>
      <w:r w:rsidRPr="00E84D31">
        <w:rPr>
          <w:b/>
        </w:rPr>
        <w:t>закупки</w:t>
      </w:r>
      <w:r>
        <w:rPr>
          <w:b/>
        </w:rPr>
        <w:t xml:space="preserve">, номер и предмет лота </w:t>
      </w:r>
      <w:r w:rsidRPr="00957991">
        <w:t>________________________________________________________________ (</w:t>
      </w:r>
      <w:r w:rsidRPr="000B59BB">
        <w:rPr>
          <w:i/>
        </w:rPr>
        <w:t xml:space="preserve">участник должен указать номер закупки, номер и предмет лота, соответствующие </w:t>
      </w:r>
      <w:proofErr w:type="gramStart"/>
      <w:r w:rsidRPr="000B59BB">
        <w:rPr>
          <w:i/>
        </w:rPr>
        <w:t>указанным</w:t>
      </w:r>
      <w:proofErr w:type="gramEnd"/>
      <w:r w:rsidRPr="000B59BB">
        <w:rPr>
          <w:i/>
        </w:rPr>
        <w:t xml:space="preserve"> в документации</w:t>
      </w:r>
      <w:r w:rsidRPr="00957991">
        <w:t>)</w:t>
      </w:r>
    </w:p>
    <w:p w:rsidR="006274F3" w:rsidRPr="00957991" w:rsidRDefault="006274F3" w:rsidP="006274F3">
      <w:pPr>
        <w:ind w:firstLine="709"/>
        <w:rPr>
          <w:sz w:val="22"/>
        </w:rPr>
      </w:pPr>
    </w:p>
    <w:p w:rsidR="006274F3" w:rsidRPr="00957991" w:rsidRDefault="006274F3" w:rsidP="006274F3">
      <w:pPr>
        <w:ind w:firstLine="709"/>
      </w:pPr>
      <w:r w:rsidRPr="00957991">
        <w:t>1. Подавая настоящее техническое предложение, обязуюсь:</w:t>
      </w:r>
    </w:p>
    <w:p w:rsidR="006274F3" w:rsidRPr="00957991" w:rsidRDefault="006274F3" w:rsidP="006274F3">
      <w:pPr>
        <w:ind w:firstLine="709"/>
      </w:pPr>
      <w:r w:rsidRPr="00957991">
        <w:t>а) оказать услуги, предусмотренные настоящим техническим предложением, в полном соответствии с:</w:t>
      </w:r>
    </w:p>
    <w:p w:rsidR="006274F3" w:rsidRPr="00957991" w:rsidRDefault="006274F3" w:rsidP="006274F3">
      <w:pPr>
        <w:pStyle w:val="a6"/>
        <w:ind w:left="0" w:firstLine="709"/>
      </w:pPr>
      <w:r w:rsidRPr="00957991">
        <w:t>-нормативными документами, перечисленными в техническом задании</w:t>
      </w:r>
      <w:r>
        <w:t xml:space="preserve"> </w:t>
      </w:r>
      <w:r w:rsidRPr="00957991">
        <w:rPr>
          <w:bCs/>
        </w:rPr>
        <w:t>документации</w:t>
      </w:r>
      <w:r>
        <w:rPr>
          <w:bCs/>
        </w:rPr>
        <w:t xml:space="preserve"> о закупке</w:t>
      </w:r>
      <w:r w:rsidRPr="00957991">
        <w:t>;</w:t>
      </w:r>
    </w:p>
    <w:p w:rsidR="006274F3" w:rsidRPr="00957991" w:rsidRDefault="006274F3" w:rsidP="006274F3">
      <w:pPr>
        <w:pStyle w:val="a6"/>
        <w:ind w:left="0" w:firstLine="709"/>
        <w:jc w:val="both"/>
      </w:pPr>
      <w:r w:rsidRPr="00957991">
        <w:t>-требованиями к безопасности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6274F3" w:rsidRPr="00957991" w:rsidRDefault="006274F3" w:rsidP="006274F3">
      <w:pPr>
        <w:pStyle w:val="a6"/>
        <w:ind w:left="0" w:firstLine="709"/>
        <w:jc w:val="both"/>
      </w:pPr>
      <w:r w:rsidRPr="00957991">
        <w:t>-требованиями к качеству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6274F3" w:rsidRPr="00957991" w:rsidRDefault="006274F3" w:rsidP="006274F3">
      <w:pPr>
        <w:pStyle w:val="a6"/>
        <w:ind w:left="0" w:firstLine="709"/>
      </w:pPr>
      <w:r w:rsidRPr="00957991">
        <w:t>-требованиями к результату оказания услуг, указанными в техническом задании</w:t>
      </w:r>
      <w:r>
        <w:t xml:space="preserve"> </w:t>
      </w:r>
      <w:r w:rsidRPr="00957991">
        <w:rPr>
          <w:bCs/>
        </w:rPr>
        <w:t>документации</w:t>
      </w:r>
      <w:r>
        <w:rPr>
          <w:bCs/>
        </w:rPr>
        <w:t xml:space="preserve"> о закупке</w:t>
      </w:r>
      <w:r w:rsidRPr="00957991">
        <w:t>;</w:t>
      </w:r>
    </w:p>
    <w:p w:rsidR="006274F3" w:rsidRPr="00957991" w:rsidRDefault="006274F3" w:rsidP="006274F3">
      <w:pPr>
        <w:pStyle w:val="a6"/>
        <w:ind w:left="0" w:firstLine="709"/>
        <w:rPr>
          <w:bCs/>
        </w:rPr>
      </w:pPr>
      <w:r>
        <w:rPr>
          <w:bCs/>
        </w:rPr>
        <w:t>б</w:t>
      </w:r>
      <w:r w:rsidRPr="00957991">
        <w:rPr>
          <w:bCs/>
        </w:rPr>
        <w:t>) оказать услуги в месте</w:t>
      </w:r>
      <w:r>
        <w:rPr>
          <w:bCs/>
        </w:rPr>
        <w:t xml:space="preserve"> </w:t>
      </w:r>
      <w:r w:rsidRPr="00957991">
        <w:rPr>
          <w:bCs/>
        </w:rPr>
        <w:t>оказания услуг, предусмотренно</w:t>
      </w:r>
      <w:proofErr w:type="gramStart"/>
      <w:r w:rsidRPr="00957991">
        <w:rPr>
          <w:bCs/>
        </w:rPr>
        <w:t>м(</w:t>
      </w:r>
      <w:proofErr w:type="spellStart"/>
      <w:proofErr w:type="gramEnd"/>
      <w:r w:rsidRPr="00957991">
        <w:rPr>
          <w:bCs/>
        </w:rPr>
        <w:t>ых</w:t>
      </w:r>
      <w:proofErr w:type="spellEnd"/>
      <w:r w:rsidRPr="00957991">
        <w:rPr>
          <w:bCs/>
        </w:rPr>
        <w:t>) в техническом задании</w:t>
      </w:r>
      <w:r>
        <w:rPr>
          <w:bCs/>
        </w:rPr>
        <w:t xml:space="preserve"> документации о закупке</w:t>
      </w:r>
      <w:r w:rsidRPr="00957991">
        <w:rPr>
          <w:bCs/>
        </w:rPr>
        <w:t>;</w:t>
      </w:r>
    </w:p>
    <w:p w:rsidR="006274F3" w:rsidRPr="00957991" w:rsidRDefault="006274F3" w:rsidP="006274F3">
      <w:pPr>
        <w:pStyle w:val="a6"/>
        <w:ind w:left="0" w:firstLine="709"/>
        <w:rPr>
          <w:bCs/>
        </w:rPr>
      </w:pPr>
      <w:r>
        <w:rPr>
          <w:bCs/>
        </w:rPr>
        <w:t>в</w:t>
      </w:r>
      <w:r w:rsidRPr="00957991">
        <w:rPr>
          <w:bCs/>
        </w:rPr>
        <w:t xml:space="preserve">) оказать услуги в соответствии с условиями </w:t>
      </w:r>
      <w:r>
        <w:rPr>
          <w:bCs/>
        </w:rPr>
        <w:t xml:space="preserve"> и порядком </w:t>
      </w:r>
      <w:r w:rsidRPr="00957991">
        <w:rPr>
          <w:bCs/>
        </w:rPr>
        <w:t>поставки товаров, выполнения работ, оказания услуг, указанными в техническом задании</w:t>
      </w:r>
      <w:r>
        <w:rPr>
          <w:bCs/>
        </w:rPr>
        <w:t xml:space="preserve"> </w:t>
      </w:r>
      <w:r w:rsidRPr="00957991">
        <w:rPr>
          <w:bCs/>
        </w:rPr>
        <w:t xml:space="preserve"> документации</w:t>
      </w:r>
      <w:r>
        <w:rPr>
          <w:bCs/>
        </w:rPr>
        <w:t xml:space="preserve"> о закупке</w:t>
      </w:r>
      <w:r w:rsidRPr="00957991">
        <w:rPr>
          <w:bCs/>
        </w:rPr>
        <w:t>.</w:t>
      </w:r>
    </w:p>
    <w:p w:rsidR="006274F3" w:rsidRPr="00957991" w:rsidRDefault="006274F3" w:rsidP="006274F3">
      <w:pPr>
        <w:pStyle w:val="a6"/>
        <w:ind w:left="0" w:firstLine="709"/>
        <w:jc w:val="both"/>
        <w:rPr>
          <w:bCs/>
        </w:rPr>
      </w:pPr>
      <w:r w:rsidRPr="00957991">
        <w:rPr>
          <w:bCs/>
        </w:rPr>
        <w:t>2. Подавая настоящее техническое предложение, выражаю свое согласие с формой, порядком и сроками оплаты, указанными в техническом задании</w:t>
      </w:r>
      <w:r>
        <w:rPr>
          <w:bCs/>
        </w:rPr>
        <w:t xml:space="preserve"> документации о закупке</w:t>
      </w:r>
      <w:r w:rsidRPr="00957991">
        <w:rPr>
          <w:bCs/>
        </w:rPr>
        <w:t>.</w:t>
      </w:r>
    </w:p>
    <w:p w:rsidR="006274F3" w:rsidRPr="00957991" w:rsidRDefault="006274F3" w:rsidP="006274F3">
      <w:pPr>
        <w:pStyle w:val="a6"/>
        <w:ind w:left="0" w:firstLine="709"/>
        <w:jc w:val="both"/>
        <w:rPr>
          <w:bCs/>
        </w:rPr>
      </w:pPr>
      <w:r w:rsidRPr="00957991">
        <w:rPr>
          <w:bCs/>
        </w:rPr>
        <w:t>3. Подавая настоящее техническое предложение, подтверждаю, что порядок формирования предложенной цены соответствует требованиям технического задания и включает все расходы, предусмотренные в техническом задании</w:t>
      </w:r>
      <w:r>
        <w:rPr>
          <w:bCs/>
        </w:rPr>
        <w:t xml:space="preserve"> документации о закупке</w:t>
      </w:r>
      <w:r w:rsidRPr="00957991">
        <w:rPr>
          <w:bCs/>
        </w:rPr>
        <w:t>.</w:t>
      </w:r>
    </w:p>
    <w:p w:rsidR="006274F3" w:rsidRDefault="006274F3" w:rsidP="006274F3">
      <w:pPr>
        <w:ind w:firstLine="709"/>
        <w:jc w:val="both"/>
      </w:pPr>
      <w:r>
        <w:rPr>
          <w:sz w:val="22"/>
        </w:rPr>
        <w:t xml:space="preserve">4. </w:t>
      </w:r>
      <w:r w:rsidRPr="00957991">
        <w:rPr>
          <w:bCs/>
        </w:rPr>
        <w:t>Подавая настоящее техническое предложение, выражаю свое согласие с</w:t>
      </w:r>
      <w:r w:rsidRPr="00F91B36">
        <w:rPr>
          <w:bCs/>
        </w:rPr>
        <w:t xml:space="preserve"> условиями</w:t>
      </w:r>
      <w:r>
        <w:rPr>
          <w:bCs/>
        </w:rPr>
        <w:t xml:space="preserve"> и поряд</w:t>
      </w:r>
      <w:r w:rsidRPr="00F91B36">
        <w:rPr>
          <w:bCs/>
        </w:rPr>
        <w:t>ком оказания услуг</w:t>
      </w:r>
      <w:r>
        <w:rPr>
          <w:bCs/>
        </w:rPr>
        <w:t xml:space="preserve">, </w:t>
      </w:r>
      <w:r w:rsidRPr="00957991">
        <w:rPr>
          <w:bCs/>
        </w:rPr>
        <w:t>предусмотренны</w:t>
      </w:r>
      <w:r>
        <w:rPr>
          <w:bCs/>
        </w:rPr>
        <w:t>ми</w:t>
      </w:r>
      <w:r w:rsidRPr="00957991">
        <w:rPr>
          <w:bCs/>
        </w:rPr>
        <w:t xml:space="preserve"> в техническом задании</w:t>
      </w:r>
      <w:r>
        <w:rPr>
          <w:bCs/>
        </w:rPr>
        <w:t xml:space="preserve"> документации о закупке.</w:t>
      </w:r>
    </w:p>
    <w:p w:rsidR="006274F3" w:rsidRDefault="006274F3" w:rsidP="006274F3">
      <w:pPr>
        <w:ind w:firstLine="709"/>
        <w:jc w:val="both"/>
        <w:rPr>
          <w:i/>
        </w:rPr>
      </w:pPr>
    </w:p>
    <w:p w:rsidR="004161CB" w:rsidRDefault="004161CB" w:rsidP="006274F3">
      <w:pPr>
        <w:ind w:firstLine="709"/>
        <w:jc w:val="both"/>
        <w:rPr>
          <w:i/>
        </w:rPr>
      </w:pPr>
    </w:p>
    <w:p w:rsidR="004161CB" w:rsidRPr="003A7250" w:rsidRDefault="004161CB" w:rsidP="006274F3">
      <w:pPr>
        <w:ind w:firstLine="709"/>
        <w:jc w:val="both"/>
        <w:rPr>
          <w:i/>
        </w:rPr>
      </w:pPr>
    </w:p>
    <w:p w:rsidR="006274F3" w:rsidRDefault="006274F3" w:rsidP="006274F3">
      <w:pPr>
        <w:rPr>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0"/>
        <w:gridCol w:w="3051"/>
        <w:gridCol w:w="2010"/>
        <w:gridCol w:w="6357"/>
      </w:tblGrid>
      <w:tr w:rsidR="006274F3" w:rsidRPr="00E84D31" w:rsidTr="006274F3">
        <w:tc>
          <w:tcPr>
            <w:tcW w:w="5000" w:type="pct"/>
            <w:gridSpan w:val="4"/>
          </w:tcPr>
          <w:p w:rsidR="006274F3" w:rsidRPr="00C34721" w:rsidRDefault="006274F3" w:rsidP="004161CB">
            <w:pPr>
              <w:jc w:val="both"/>
              <w:rPr>
                <w:b/>
              </w:rPr>
            </w:pPr>
            <w:r w:rsidRPr="00C34721">
              <w:rPr>
                <w:b/>
                <w:sz w:val="28"/>
                <w:szCs w:val="28"/>
              </w:rPr>
              <w:lastRenderedPageBreak/>
              <w:t>Наименование предложенных услуг их количество (объем)</w:t>
            </w:r>
          </w:p>
        </w:tc>
      </w:tr>
      <w:tr w:rsidR="006274F3" w:rsidRPr="00E84D31" w:rsidTr="006274F3">
        <w:tc>
          <w:tcPr>
            <w:tcW w:w="1142" w:type="pct"/>
          </w:tcPr>
          <w:p w:rsidR="006274F3" w:rsidRPr="00C34721" w:rsidRDefault="006274F3" w:rsidP="004161CB">
            <w:pPr>
              <w:jc w:val="both"/>
              <w:rPr>
                <w:b/>
              </w:rPr>
            </w:pPr>
            <w:r w:rsidRPr="00C34721">
              <w:rPr>
                <w:b/>
              </w:rPr>
              <w:t>Наименование услуги</w:t>
            </w:r>
          </w:p>
        </w:tc>
        <w:tc>
          <w:tcPr>
            <w:tcW w:w="1710" w:type="pct"/>
            <w:gridSpan w:val="2"/>
          </w:tcPr>
          <w:p w:rsidR="006274F3" w:rsidRPr="00C34721" w:rsidRDefault="006274F3" w:rsidP="006274F3">
            <w:pPr>
              <w:jc w:val="both"/>
              <w:rPr>
                <w:b/>
              </w:rPr>
            </w:pPr>
            <w:proofErr w:type="spellStart"/>
            <w:r w:rsidRPr="00C34721">
              <w:rPr>
                <w:b/>
              </w:rPr>
              <w:t>Ед</w:t>
            </w:r>
            <w:proofErr w:type="gramStart"/>
            <w:r w:rsidRPr="00C34721">
              <w:rPr>
                <w:b/>
              </w:rPr>
              <w:t>.и</w:t>
            </w:r>
            <w:proofErr w:type="gramEnd"/>
            <w:r w:rsidRPr="00C34721">
              <w:rPr>
                <w:b/>
              </w:rPr>
              <w:t>зм</w:t>
            </w:r>
            <w:proofErr w:type="spellEnd"/>
            <w:r w:rsidRPr="00C34721">
              <w:rPr>
                <w:b/>
              </w:rPr>
              <w:t>.</w:t>
            </w:r>
          </w:p>
        </w:tc>
        <w:tc>
          <w:tcPr>
            <w:tcW w:w="2148" w:type="pct"/>
          </w:tcPr>
          <w:p w:rsidR="006274F3" w:rsidRPr="00C34721" w:rsidRDefault="006274F3" w:rsidP="006274F3">
            <w:pPr>
              <w:jc w:val="both"/>
              <w:rPr>
                <w:b/>
              </w:rPr>
            </w:pPr>
            <w:r w:rsidRPr="00C34721">
              <w:rPr>
                <w:b/>
              </w:rPr>
              <w:t>Количество (объем)</w:t>
            </w:r>
          </w:p>
        </w:tc>
      </w:tr>
      <w:tr w:rsidR="006274F3" w:rsidRPr="00E84D31" w:rsidTr="006274F3">
        <w:tc>
          <w:tcPr>
            <w:tcW w:w="1142" w:type="pct"/>
          </w:tcPr>
          <w:p w:rsidR="006274F3" w:rsidRPr="00C34721" w:rsidRDefault="006274F3" w:rsidP="004161CB">
            <w:pPr>
              <w:ind w:left="-108"/>
              <w:jc w:val="both"/>
              <w:rPr>
                <w:i/>
              </w:rPr>
            </w:pPr>
            <w:r w:rsidRPr="00C34721">
              <w:rPr>
                <w:i/>
              </w:rPr>
              <w:t>Указать наименование услуги</w:t>
            </w:r>
          </w:p>
        </w:tc>
        <w:tc>
          <w:tcPr>
            <w:tcW w:w="1710" w:type="pct"/>
            <w:gridSpan w:val="2"/>
          </w:tcPr>
          <w:p w:rsidR="006274F3" w:rsidRPr="00C34721" w:rsidRDefault="006274F3" w:rsidP="006274F3">
            <w:pPr>
              <w:jc w:val="both"/>
              <w:rPr>
                <w:i/>
              </w:rPr>
            </w:pPr>
            <w:r w:rsidRPr="00C34721">
              <w:rPr>
                <w:i/>
              </w:rPr>
              <w:t>Указать ед. изм. согласно ОКЕИ</w:t>
            </w:r>
          </w:p>
        </w:tc>
        <w:tc>
          <w:tcPr>
            <w:tcW w:w="2148" w:type="pct"/>
          </w:tcPr>
          <w:p w:rsidR="006274F3" w:rsidRPr="00C34721" w:rsidRDefault="006274F3" w:rsidP="006274F3">
            <w:pPr>
              <w:jc w:val="both"/>
              <w:rPr>
                <w:i/>
              </w:rPr>
            </w:pPr>
            <w:r w:rsidRPr="00C34721">
              <w:rPr>
                <w:i/>
              </w:rPr>
              <w:t>Указать количество (объем) согласно единицам измерения</w:t>
            </w:r>
          </w:p>
        </w:tc>
      </w:tr>
      <w:tr w:rsidR="006274F3" w:rsidTr="006274F3">
        <w:tc>
          <w:tcPr>
            <w:tcW w:w="1142" w:type="pct"/>
          </w:tcPr>
          <w:p w:rsidR="006274F3" w:rsidRPr="00C34721" w:rsidRDefault="006274F3" w:rsidP="006274F3">
            <w:pPr>
              <w:ind w:left="-108"/>
              <w:jc w:val="both"/>
              <w:rPr>
                <w:b/>
              </w:rPr>
            </w:pPr>
            <w:r w:rsidRPr="00957991">
              <w:rPr>
                <w:b/>
                <w:bCs/>
              </w:rPr>
              <w:t>Применяемая ставка НДС</w:t>
            </w:r>
            <w:r w:rsidRPr="00C34721" w:rsidDel="000211A5">
              <w:rPr>
                <w:b/>
                <w:bCs/>
              </w:rPr>
              <w:t xml:space="preserve"> </w:t>
            </w:r>
          </w:p>
        </w:tc>
        <w:tc>
          <w:tcPr>
            <w:tcW w:w="3858" w:type="pct"/>
            <w:gridSpan w:val="3"/>
          </w:tcPr>
          <w:p w:rsidR="006274F3" w:rsidRPr="00C34721" w:rsidRDefault="006274F3" w:rsidP="006274F3">
            <w:pPr>
              <w:jc w:val="both"/>
              <w:rPr>
                <w:i/>
              </w:rPr>
            </w:pPr>
            <w:r w:rsidRPr="00957991">
              <w:rPr>
                <w:bCs/>
              </w:rPr>
              <w:t>Указать применяемую</w:t>
            </w:r>
            <w:r>
              <w:rPr>
                <w:bCs/>
              </w:rPr>
              <w:t xml:space="preserve"> участником</w:t>
            </w:r>
            <w:r w:rsidRPr="00957991">
              <w:rPr>
                <w:bCs/>
              </w:rPr>
              <w:t xml:space="preserve"> ставку Н</w:t>
            </w:r>
            <w:proofErr w:type="gramStart"/>
            <w:r w:rsidRPr="00957991">
              <w:rPr>
                <w:bCs/>
              </w:rPr>
              <w:t>ДС в пр</w:t>
            </w:r>
            <w:proofErr w:type="gramEnd"/>
            <w:r w:rsidRPr="00957991">
              <w:rPr>
                <w:bCs/>
              </w:rPr>
              <w:t>оцентах</w:t>
            </w:r>
          </w:p>
        </w:tc>
      </w:tr>
      <w:tr w:rsidR="006274F3" w:rsidTr="006274F3">
        <w:tc>
          <w:tcPr>
            <w:tcW w:w="5000" w:type="pct"/>
            <w:gridSpan w:val="4"/>
          </w:tcPr>
          <w:p w:rsidR="006274F3" w:rsidRPr="00C34721" w:rsidRDefault="006274F3" w:rsidP="004161CB">
            <w:pPr>
              <w:jc w:val="both"/>
              <w:rPr>
                <w:b/>
                <w:bCs/>
                <w:i/>
              </w:rPr>
            </w:pPr>
            <w:r w:rsidRPr="00C34721">
              <w:rPr>
                <w:b/>
                <w:bCs/>
                <w:sz w:val="28"/>
                <w:szCs w:val="28"/>
              </w:rPr>
              <w:t>Характеристики предлагаемых услуг</w:t>
            </w:r>
          </w:p>
        </w:tc>
      </w:tr>
      <w:tr w:rsidR="004161CB" w:rsidRPr="00C34721" w:rsidTr="004161CB">
        <w:trPr>
          <w:trHeight w:val="175"/>
        </w:trPr>
        <w:tc>
          <w:tcPr>
            <w:tcW w:w="1142" w:type="pct"/>
          </w:tcPr>
          <w:p w:rsidR="004161CB" w:rsidRDefault="004161CB" w:rsidP="006274F3">
            <w:pPr>
              <w:jc w:val="both"/>
              <w:rPr>
                <w:i/>
              </w:rPr>
            </w:pPr>
            <w:r w:rsidRPr="00C34721">
              <w:rPr>
                <w:i/>
              </w:rPr>
              <w:t>Указать наименование услуги</w:t>
            </w:r>
            <w:r>
              <w:rPr>
                <w:i/>
              </w:rPr>
              <w:t xml:space="preserve"> </w:t>
            </w:r>
          </w:p>
          <w:p w:rsidR="004161CB" w:rsidRPr="00C34721" w:rsidRDefault="004161CB" w:rsidP="006274F3">
            <w:pPr>
              <w:jc w:val="both"/>
              <w:rPr>
                <w:i/>
              </w:rPr>
            </w:pPr>
          </w:p>
        </w:tc>
        <w:tc>
          <w:tcPr>
            <w:tcW w:w="1031" w:type="pct"/>
          </w:tcPr>
          <w:p w:rsidR="004161CB" w:rsidRPr="00127743" w:rsidRDefault="004161CB" w:rsidP="006274F3">
            <w:pPr>
              <w:jc w:val="both"/>
            </w:pPr>
            <w:r w:rsidRPr="00C34721">
              <w:rPr>
                <w:bCs/>
              </w:rPr>
              <w:t>Технические и функциональные характеристики услуги</w:t>
            </w:r>
          </w:p>
        </w:tc>
        <w:tc>
          <w:tcPr>
            <w:tcW w:w="2827" w:type="pct"/>
            <w:gridSpan w:val="2"/>
          </w:tcPr>
          <w:p w:rsidR="004161CB" w:rsidRPr="00C34721" w:rsidRDefault="004161CB" w:rsidP="004161CB">
            <w:pPr>
              <w:jc w:val="both"/>
              <w:rPr>
                <w:i/>
                <w:sz w:val="28"/>
                <w:szCs w:val="28"/>
              </w:rPr>
            </w:pPr>
            <w:r w:rsidRPr="004161CB">
              <w:rPr>
                <w:bCs/>
                <w:i/>
              </w:rPr>
              <w:t>Участник должен  указать:</w:t>
            </w:r>
            <w:r w:rsidRPr="00957991">
              <w:rPr>
                <w:bCs/>
              </w:rPr>
              <w:t xml:space="preserve"> «Участник  настоящим подтверждает, что предлагаемые услуги соответствуют техническим и функциональным требованиям к услугам, указанным в техническом задании документации</w:t>
            </w:r>
            <w:proofErr w:type="gramStart"/>
            <w:r w:rsidRPr="00957991">
              <w:rPr>
                <w:bCs/>
              </w:rPr>
              <w:t>.».</w:t>
            </w:r>
            <w:proofErr w:type="gramEnd"/>
          </w:p>
        </w:tc>
      </w:tr>
    </w:tbl>
    <w:p w:rsidR="006274F3" w:rsidRPr="000A09E7" w:rsidRDefault="006274F3" w:rsidP="006274F3">
      <w:pPr>
        <w:pStyle w:val="a9"/>
        <w:spacing w:line="360" w:lineRule="auto"/>
        <w:jc w:val="left"/>
        <w:rPr>
          <w:sz w:val="28"/>
          <w:szCs w:val="28"/>
        </w:rPr>
      </w:pPr>
    </w:p>
    <w:p w:rsidR="006274F3" w:rsidRDefault="006274F3" w:rsidP="006274F3">
      <w:pPr>
        <w:ind w:firstLine="709"/>
        <w:jc w:val="both"/>
        <w:rPr>
          <w:rFonts w:eastAsia="MS Mincho"/>
        </w:rPr>
      </w:pPr>
    </w:p>
    <w:p w:rsidR="006274F3" w:rsidRDefault="006274F3" w:rsidP="006274F3">
      <w:pPr>
        <w:ind w:firstLine="709"/>
        <w:jc w:val="both"/>
        <w:rPr>
          <w:rFonts w:eastAsia="MS Mincho"/>
        </w:rPr>
      </w:pPr>
    </w:p>
    <w:p w:rsidR="006274F3" w:rsidRDefault="006274F3" w:rsidP="006274F3">
      <w:pPr>
        <w:ind w:firstLine="709"/>
        <w:jc w:val="both"/>
        <w:rPr>
          <w:rFonts w:eastAsia="MS Mincho"/>
        </w:rPr>
      </w:pPr>
    </w:p>
    <w:p w:rsidR="006274F3" w:rsidRDefault="006274F3" w:rsidP="006274F3">
      <w:pPr>
        <w:ind w:firstLine="709"/>
        <w:jc w:val="both"/>
        <w:rPr>
          <w:rFonts w:eastAsia="MS Mincho"/>
        </w:rPr>
        <w:sectPr w:rsidR="006274F3" w:rsidSect="006274F3">
          <w:pgSz w:w="16838" w:h="11906" w:orient="landscape"/>
          <w:pgMar w:top="851" w:right="1134" w:bottom="851" w:left="1134" w:header="709" w:footer="709" w:gutter="0"/>
          <w:cols w:space="708"/>
          <w:docGrid w:linePitch="360"/>
        </w:sectPr>
      </w:pPr>
    </w:p>
    <w:p w:rsidR="006274F3" w:rsidRPr="007F0D1E" w:rsidRDefault="006274F3" w:rsidP="006274F3">
      <w:pPr>
        <w:pStyle w:val="2"/>
        <w:spacing w:before="0" w:after="0"/>
        <w:ind w:left="709"/>
        <w:jc w:val="center"/>
        <w:rPr>
          <w:rFonts w:ascii="Times New Roman" w:hAnsi="Times New Roman" w:cs="Times New Roman"/>
          <w:i w:val="0"/>
        </w:rPr>
      </w:pPr>
      <w:r w:rsidRPr="007F0D1E">
        <w:rPr>
          <w:rFonts w:ascii="Times New Roman" w:hAnsi="Times New Roman" w:cs="Times New Roman"/>
          <w:i w:val="0"/>
        </w:rPr>
        <w:lastRenderedPageBreak/>
        <w:t>Часть 2. Сроки проведения закупки, контактные данные</w:t>
      </w:r>
    </w:p>
    <w:p w:rsidR="006274F3" w:rsidRPr="007F0D1E" w:rsidRDefault="006274F3" w:rsidP="006274F3">
      <w:pPr>
        <w:rPr>
          <w:sz w:val="28"/>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3913"/>
        <w:gridCol w:w="10465"/>
      </w:tblGrid>
      <w:tr w:rsidR="006274F3" w:rsidRPr="007F0D1E" w:rsidTr="006274F3">
        <w:tc>
          <w:tcPr>
            <w:tcW w:w="898" w:type="dxa"/>
          </w:tcPr>
          <w:p w:rsidR="006274F3" w:rsidRPr="007F0D1E" w:rsidRDefault="006274F3" w:rsidP="006274F3">
            <w:pPr>
              <w:rPr>
                <w:b/>
                <w:sz w:val="28"/>
                <w:szCs w:val="28"/>
              </w:rPr>
            </w:pPr>
            <w:r w:rsidRPr="007F0D1E">
              <w:rPr>
                <w:b/>
                <w:sz w:val="28"/>
                <w:szCs w:val="28"/>
              </w:rPr>
              <w:t>№</w:t>
            </w:r>
            <w:proofErr w:type="gramStart"/>
            <w:r w:rsidRPr="007F0D1E">
              <w:rPr>
                <w:b/>
                <w:sz w:val="28"/>
                <w:szCs w:val="28"/>
              </w:rPr>
              <w:t>п</w:t>
            </w:r>
            <w:proofErr w:type="gramEnd"/>
            <w:r w:rsidRPr="007F0D1E">
              <w:rPr>
                <w:b/>
                <w:sz w:val="28"/>
                <w:szCs w:val="28"/>
              </w:rPr>
              <w:t>/п</w:t>
            </w:r>
          </w:p>
        </w:tc>
        <w:tc>
          <w:tcPr>
            <w:tcW w:w="3913" w:type="dxa"/>
          </w:tcPr>
          <w:p w:rsidR="006274F3" w:rsidRPr="007F0D1E" w:rsidRDefault="006274F3" w:rsidP="006274F3">
            <w:pPr>
              <w:rPr>
                <w:b/>
                <w:sz w:val="28"/>
                <w:szCs w:val="28"/>
              </w:rPr>
            </w:pPr>
            <w:r w:rsidRPr="007F0D1E">
              <w:rPr>
                <w:b/>
                <w:sz w:val="28"/>
                <w:szCs w:val="28"/>
              </w:rPr>
              <w:t>Параметры закупки</w:t>
            </w:r>
          </w:p>
        </w:tc>
        <w:tc>
          <w:tcPr>
            <w:tcW w:w="10465" w:type="dxa"/>
          </w:tcPr>
          <w:p w:rsidR="006274F3" w:rsidRPr="007F0D1E" w:rsidRDefault="006274F3" w:rsidP="006274F3">
            <w:pPr>
              <w:rPr>
                <w:b/>
                <w:sz w:val="28"/>
                <w:szCs w:val="28"/>
              </w:rPr>
            </w:pPr>
            <w:r w:rsidRPr="007F0D1E">
              <w:rPr>
                <w:b/>
                <w:sz w:val="28"/>
                <w:szCs w:val="28"/>
              </w:rPr>
              <w:t>Сведения о закупке</w:t>
            </w:r>
          </w:p>
        </w:tc>
      </w:tr>
      <w:tr w:rsidR="006274F3" w:rsidRPr="007F0D1E" w:rsidTr="006274F3">
        <w:tc>
          <w:tcPr>
            <w:tcW w:w="898" w:type="dxa"/>
          </w:tcPr>
          <w:p w:rsidR="006274F3" w:rsidRPr="007F0D1E" w:rsidRDefault="006274F3" w:rsidP="006274F3">
            <w:pPr>
              <w:rPr>
                <w:sz w:val="28"/>
                <w:szCs w:val="28"/>
              </w:rPr>
            </w:pPr>
            <w:r w:rsidRPr="007F0D1E">
              <w:rPr>
                <w:sz w:val="28"/>
                <w:szCs w:val="28"/>
              </w:rPr>
              <w:t>2.1</w:t>
            </w:r>
            <w:r>
              <w:rPr>
                <w:sz w:val="28"/>
                <w:szCs w:val="28"/>
              </w:rPr>
              <w:t>.</w:t>
            </w:r>
          </w:p>
        </w:tc>
        <w:tc>
          <w:tcPr>
            <w:tcW w:w="3913" w:type="dxa"/>
          </w:tcPr>
          <w:p w:rsidR="006274F3" w:rsidRPr="007F0D1E" w:rsidRDefault="006274F3" w:rsidP="006274F3">
            <w:pPr>
              <w:rPr>
                <w:sz w:val="28"/>
                <w:szCs w:val="28"/>
              </w:rPr>
            </w:pPr>
            <w:r w:rsidRPr="007F0D1E">
              <w:rPr>
                <w:sz w:val="28"/>
                <w:szCs w:val="28"/>
              </w:rPr>
              <w:t>Сведения о заказчике</w:t>
            </w:r>
          </w:p>
        </w:tc>
        <w:tc>
          <w:tcPr>
            <w:tcW w:w="10465" w:type="dxa"/>
          </w:tcPr>
          <w:p w:rsidR="006274F3" w:rsidRPr="00140895" w:rsidRDefault="006274F3" w:rsidP="006274F3">
            <w:pPr>
              <w:jc w:val="both"/>
              <w:rPr>
                <w:bCs/>
                <w:sz w:val="28"/>
                <w:szCs w:val="28"/>
              </w:rPr>
            </w:pPr>
            <w:r w:rsidRPr="00140895">
              <w:rPr>
                <w:bCs/>
                <w:sz w:val="28"/>
                <w:szCs w:val="28"/>
              </w:rPr>
              <w:t>Заказчик – АО «</w:t>
            </w:r>
            <w:r>
              <w:rPr>
                <w:bCs/>
                <w:sz w:val="28"/>
                <w:szCs w:val="28"/>
              </w:rPr>
              <w:t>Пассажирская компания «Сахалин</w:t>
            </w:r>
            <w:r w:rsidRPr="00140895">
              <w:rPr>
                <w:bCs/>
                <w:sz w:val="28"/>
                <w:szCs w:val="28"/>
              </w:rPr>
              <w:t>»</w:t>
            </w:r>
            <w:r>
              <w:rPr>
                <w:bCs/>
                <w:sz w:val="28"/>
                <w:szCs w:val="28"/>
              </w:rPr>
              <w:t xml:space="preserve"> (АО «ПКС»).</w:t>
            </w:r>
          </w:p>
          <w:p w:rsidR="006274F3" w:rsidRPr="00891587" w:rsidRDefault="006274F3" w:rsidP="006274F3">
            <w:pPr>
              <w:pStyle w:val="a6"/>
              <w:ind w:left="0"/>
              <w:jc w:val="both"/>
              <w:rPr>
                <w:sz w:val="28"/>
                <w:szCs w:val="28"/>
              </w:rPr>
            </w:pPr>
            <w:r w:rsidRPr="00891587">
              <w:rPr>
                <w:bCs/>
                <w:sz w:val="28"/>
                <w:szCs w:val="28"/>
              </w:rPr>
              <w:t>Место нахождения заказчика: 693000, Россия, Сахалинская область, г. Южно-Сахалинск, ул. Вокзальная 54-</w:t>
            </w:r>
            <w:r>
              <w:rPr>
                <w:bCs/>
                <w:sz w:val="28"/>
                <w:szCs w:val="28"/>
              </w:rPr>
              <w:t>А</w:t>
            </w:r>
            <w:r w:rsidRPr="00891587">
              <w:rPr>
                <w:bCs/>
                <w:sz w:val="28"/>
                <w:szCs w:val="28"/>
              </w:rPr>
              <w:t>.</w:t>
            </w:r>
          </w:p>
          <w:p w:rsidR="006274F3" w:rsidRPr="00891587" w:rsidRDefault="006274F3" w:rsidP="006274F3">
            <w:pPr>
              <w:pStyle w:val="a6"/>
              <w:ind w:left="0"/>
              <w:jc w:val="both"/>
              <w:rPr>
                <w:bCs/>
                <w:sz w:val="28"/>
                <w:szCs w:val="28"/>
              </w:rPr>
            </w:pPr>
            <w:r w:rsidRPr="00891587">
              <w:rPr>
                <w:bCs/>
                <w:sz w:val="28"/>
                <w:szCs w:val="28"/>
              </w:rPr>
              <w:t>Почтовый адрес заказчика: 693000, Россия, Сахалинская область, г. Южно-Сахалинск, ул. Вокзальная 54-</w:t>
            </w:r>
            <w:r>
              <w:rPr>
                <w:bCs/>
                <w:sz w:val="28"/>
                <w:szCs w:val="28"/>
              </w:rPr>
              <w:t>А</w:t>
            </w:r>
            <w:r w:rsidRPr="00891587">
              <w:rPr>
                <w:bCs/>
                <w:sz w:val="28"/>
                <w:szCs w:val="28"/>
              </w:rPr>
              <w:t>.</w:t>
            </w:r>
          </w:p>
          <w:p w:rsidR="006274F3" w:rsidRDefault="006274F3" w:rsidP="006274F3">
            <w:pPr>
              <w:pStyle w:val="120"/>
              <w:ind w:firstLine="0"/>
              <w:rPr>
                <w:szCs w:val="28"/>
                <w:u w:val="single"/>
              </w:rPr>
            </w:pPr>
            <w:r w:rsidRPr="008376B9">
              <w:rPr>
                <w:bCs/>
                <w:szCs w:val="28"/>
              </w:rPr>
              <w:t xml:space="preserve">Адрес электронной почты: </w:t>
            </w:r>
            <w:hyperlink r:id="rId9" w:history="1">
              <w:r w:rsidRPr="001F1AA7">
                <w:rPr>
                  <w:rStyle w:val="a8"/>
                </w:rPr>
                <w:t>oao@pk-sakhalin.ru</w:t>
              </w:r>
            </w:hyperlink>
            <w:r w:rsidRPr="006E5C69">
              <w:rPr>
                <w:szCs w:val="28"/>
                <w:u w:val="single"/>
              </w:rPr>
              <w:t>.</w:t>
            </w:r>
          </w:p>
          <w:p w:rsidR="006274F3" w:rsidRDefault="006274F3" w:rsidP="006274F3">
            <w:pPr>
              <w:pStyle w:val="120"/>
              <w:ind w:firstLine="0"/>
              <w:rPr>
                <w:szCs w:val="28"/>
              </w:rPr>
            </w:pPr>
            <w:r w:rsidRPr="0025677C">
              <w:rPr>
                <w:bCs/>
                <w:szCs w:val="28"/>
              </w:rPr>
              <w:t xml:space="preserve">Номер телефона: </w:t>
            </w:r>
            <w:r w:rsidRPr="00786241">
              <w:rPr>
                <w:bCs/>
                <w:szCs w:val="28"/>
              </w:rPr>
              <w:t xml:space="preserve">8 </w:t>
            </w:r>
            <w:r w:rsidRPr="00786241">
              <w:rPr>
                <w:szCs w:val="28"/>
              </w:rPr>
              <w:t>(4242) 71-32-52 (доб.1</w:t>
            </w:r>
            <w:r>
              <w:rPr>
                <w:szCs w:val="28"/>
              </w:rPr>
              <w:t>29</w:t>
            </w:r>
            <w:r w:rsidRPr="00786241">
              <w:rPr>
                <w:szCs w:val="28"/>
              </w:rPr>
              <w:t>), 71-</w:t>
            </w:r>
            <w:r>
              <w:rPr>
                <w:szCs w:val="28"/>
              </w:rPr>
              <w:t>45</w:t>
            </w:r>
            <w:r w:rsidRPr="00786241">
              <w:rPr>
                <w:szCs w:val="28"/>
              </w:rPr>
              <w:t>-</w:t>
            </w:r>
            <w:r>
              <w:rPr>
                <w:szCs w:val="28"/>
              </w:rPr>
              <w:t>54</w:t>
            </w:r>
            <w:r w:rsidRPr="00786241">
              <w:rPr>
                <w:szCs w:val="28"/>
              </w:rPr>
              <w:t xml:space="preserve"> (доб.1</w:t>
            </w:r>
            <w:r>
              <w:rPr>
                <w:szCs w:val="28"/>
              </w:rPr>
              <w:t>28</w:t>
            </w:r>
            <w:r w:rsidRPr="00786241">
              <w:rPr>
                <w:szCs w:val="28"/>
              </w:rPr>
              <w:t>), 71-</w:t>
            </w:r>
            <w:r>
              <w:rPr>
                <w:szCs w:val="28"/>
              </w:rPr>
              <w:t>45-</w:t>
            </w:r>
            <w:r w:rsidRPr="00786241">
              <w:rPr>
                <w:szCs w:val="28"/>
              </w:rPr>
              <w:t>5</w:t>
            </w:r>
            <w:r>
              <w:rPr>
                <w:szCs w:val="28"/>
              </w:rPr>
              <w:t>5</w:t>
            </w:r>
            <w:r w:rsidRPr="00786241">
              <w:rPr>
                <w:szCs w:val="28"/>
              </w:rPr>
              <w:t xml:space="preserve"> (доб.1</w:t>
            </w:r>
            <w:r>
              <w:rPr>
                <w:szCs w:val="28"/>
              </w:rPr>
              <w:t>29</w:t>
            </w:r>
            <w:r w:rsidRPr="00786241">
              <w:rPr>
                <w:szCs w:val="28"/>
              </w:rPr>
              <w:t>).</w:t>
            </w:r>
          </w:p>
          <w:p w:rsidR="006274F3" w:rsidRPr="0057614A" w:rsidRDefault="006274F3" w:rsidP="006274F3">
            <w:pPr>
              <w:jc w:val="both"/>
              <w:rPr>
                <w:bCs/>
                <w:i/>
                <w:sz w:val="28"/>
                <w:szCs w:val="28"/>
              </w:rPr>
            </w:pPr>
            <w:r w:rsidRPr="0057614A">
              <w:rPr>
                <w:bCs/>
                <w:sz w:val="28"/>
                <w:szCs w:val="28"/>
              </w:rPr>
              <w:t xml:space="preserve">Организатор: </w:t>
            </w:r>
            <w:r w:rsidRPr="00D22CE3">
              <w:rPr>
                <w:bCs/>
                <w:sz w:val="28"/>
                <w:szCs w:val="28"/>
              </w:rPr>
              <w:t>ОАО «РЖД» в лице Хабаровского регионального отделения Центра организации закупочной деятельности – структурного подразделения ОАО «РЖД».</w:t>
            </w:r>
          </w:p>
          <w:p w:rsidR="006274F3" w:rsidRDefault="006274F3" w:rsidP="006274F3">
            <w:pPr>
              <w:jc w:val="both"/>
              <w:rPr>
                <w:bCs/>
                <w:sz w:val="28"/>
                <w:szCs w:val="28"/>
              </w:rPr>
            </w:pPr>
            <w:r>
              <w:rPr>
                <w:bCs/>
                <w:sz w:val="28"/>
                <w:szCs w:val="28"/>
              </w:rPr>
              <w:t>Контактные данные:</w:t>
            </w:r>
          </w:p>
          <w:p w:rsidR="004161CB" w:rsidRPr="000275B6" w:rsidRDefault="006274F3" w:rsidP="004161CB">
            <w:pPr>
              <w:jc w:val="both"/>
              <w:rPr>
                <w:bCs/>
                <w:i/>
                <w:sz w:val="28"/>
                <w:szCs w:val="28"/>
              </w:rPr>
            </w:pPr>
            <w:r w:rsidRPr="005B7997">
              <w:rPr>
                <w:bCs/>
                <w:sz w:val="28"/>
                <w:szCs w:val="28"/>
              </w:rPr>
              <w:t>Контактное лицо:</w:t>
            </w:r>
            <w:r w:rsidR="004161CB">
              <w:rPr>
                <w:bCs/>
                <w:sz w:val="28"/>
                <w:szCs w:val="28"/>
              </w:rPr>
              <w:t xml:space="preserve"> Ведущий специалист Лямин Никита Владимирович</w:t>
            </w:r>
            <w:r w:rsidR="004161CB" w:rsidRPr="000275B6">
              <w:rPr>
                <w:bCs/>
                <w:i/>
                <w:sz w:val="28"/>
                <w:szCs w:val="28"/>
              </w:rPr>
              <w:t xml:space="preserve">. </w:t>
            </w:r>
          </w:p>
          <w:p w:rsidR="004161CB" w:rsidRPr="000275B6" w:rsidRDefault="004161CB" w:rsidP="004161CB">
            <w:pPr>
              <w:jc w:val="both"/>
              <w:rPr>
                <w:bCs/>
                <w:i/>
                <w:sz w:val="28"/>
                <w:szCs w:val="28"/>
              </w:rPr>
            </w:pPr>
            <w:r w:rsidRPr="000275B6">
              <w:rPr>
                <w:bCs/>
                <w:sz w:val="28"/>
                <w:szCs w:val="28"/>
              </w:rPr>
              <w:t xml:space="preserve">Адрес электронной почты: </w:t>
            </w:r>
            <w:proofErr w:type="spellStart"/>
            <w:r w:rsidRPr="00472CF6">
              <w:rPr>
                <w:sz w:val="28"/>
                <w:szCs w:val="28"/>
              </w:rPr>
              <w:t>RCKZ_LyaminNV@dvgd.r</w:t>
            </w:r>
            <w:proofErr w:type="spellEnd"/>
            <w:r>
              <w:rPr>
                <w:sz w:val="28"/>
                <w:szCs w:val="28"/>
                <w:lang w:val="en-US"/>
              </w:rPr>
              <w:t>u</w:t>
            </w:r>
            <w:r w:rsidRPr="000275B6">
              <w:rPr>
                <w:bCs/>
                <w:i/>
                <w:sz w:val="28"/>
                <w:szCs w:val="28"/>
              </w:rPr>
              <w:t xml:space="preserve"> </w:t>
            </w:r>
          </w:p>
          <w:p w:rsidR="004161CB" w:rsidRPr="000275B6" w:rsidRDefault="004161CB" w:rsidP="004161CB">
            <w:pPr>
              <w:jc w:val="both"/>
              <w:rPr>
                <w:bCs/>
                <w:i/>
                <w:sz w:val="28"/>
                <w:szCs w:val="28"/>
              </w:rPr>
            </w:pPr>
            <w:r w:rsidRPr="000275B6">
              <w:rPr>
                <w:bCs/>
                <w:sz w:val="28"/>
                <w:szCs w:val="28"/>
              </w:rPr>
              <w:t xml:space="preserve">Номер телефона: </w:t>
            </w:r>
            <w:r>
              <w:rPr>
                <w:sz w:val="28"/>
              </w:rPr>
              <w:t>+7 (4212) 384138</w:t>
            </w:r>
            <w:r w:rsidRPr="007979ED">
              <w:rPr>
                <w:bCs/>
                <w:i/>
                <w:sz w:val="28"/>
                <w:szCs w:val="28"/>
              </w:rPr>
              <w:t>.</w:t>
            </w:r>
          </w:p>
          <w:p w:rsidR="006274F3" w:rsidRPr="005B7997" w:rsidRDefault="004161CB" w:rsidP="004161CB">
            <w:pPr>
              <w:rPr>
                <w:bCs/>
                <w:sz w:val="28"/>
                <w:szCs w:val="28"/>
              </w:rPr>
            </w:pPr>
            <w:r w:rsidRPr="000275B6">
              <w:rPr>
                <w:bCs/>
                <w:sz w:val="28"/>
                <w:szCs w:val="28"/>
              </w:rPr>
              <w:t>Номер факса:</w:t>
            </w:r>
            <w:r w:rsidRPr="000275B6">
              <w:rPr>
                <w:bCs/>
                <w:i/>
                <w:sz w:val="28"/>
                <w:szCs w:val="28"/>
              </w:rPr>
              <w:t xml:space="preserve"> </w:t>
            </w:r>
            <w:r w:rsidRPr="002C6DAC">
              <w:rPr>
                <w:sz w:val="28"/>
                <w:szCs w:val="28"/>
              </w:rPr>
              <w:t>+7 (4212) 911654, +7 (4212) 384293</w:t>
            </w:r>
            <w:r w:rsidRPr="007979ED">
              <w:rPr>
                <w:bCs/>
                <w:sz w:val="28"/>
                <w:szCs w:val="28"/>
              </w:rPr>
              <w:t>.</w:t>
            </w:r>
          </w:p>
        </w:tc>
      </w:tr>
      <w:tr w:rsidR="004161CB" w:rsidRPr="007F0D1E" w:rsidTr="006274F3">
        <w:tc>
          <w:tcPr>
            <w:tcW w:w="898" w:type="dxa"/>
          </w:tcPr>
          <w:p w:rsidR="004161CB" w:rsidRPr="007F0D1E" w:rsidRDefault="004161CB" w:rsidP="006274F3">
            <w:pPr>
              <w:rPr>
                <w:sz w:val="28"/>
                <w:szCs w:val="28"/>
              </w:rPr>
            </w:pPr>
            <w:r w:rsidRPr="007F0D1E">
              <w:rPr>
                <w:sz w:val="28"/>
                <w:szCs w:val="28"/>
              </w:rPr>
              <w:t>2.2</w:t>
            </w:r>
            <w:r>
              <w:rPr>
                <w:sz w:val="28"/>
                <w:szCs w:val="28"/>
              </w:rPr>
              <w:t>.</w:t>
            </w:r>
          </w:p>
        </w:tc>
        <w:tc>
          <w:tcPr>
            <w:tcW w:w="3913" w:type="dxa"/>
          </w:tcPr>
          <w:p w:rsidR="004161CB" w:rsidRPr="007F0D1E" w:rsidRDefault="004161CB" w:rsidP="006274F3">
            <w:pPr>
              <w:rPr>
                <w:sz w:val="28"/>
                <w:szCs w:val="28"/>
              </w:rPr>
            </w:pPr>
            <w:r w:rsidRPr="007F0D1E">
              <w:rPr>
                <w:sz w:val="28"/>
                <w:szCs w:val="28"/>
              </w:rPr>
              <w:t>Порядок, место, дата начала и окончания срока подачи заявок, вскрытие заявок</w:t>
            </w:r>
          </w:p>
        </w:tc>
        <w:tc>
          <w:tcPr>
            <w:tcW w:w="10465" w:type="dxa"/>
          </w:tcPr>
          <w:p w:rsidR="004161CB" w:rsidRDefault="004161CB" w:rsidP="0054037C">
            <w:pPr>
              <w:jc w:val="both"/>
              <w:rPr>
                <w:bCs/>
                <w:sz w:val="28"/>
                <w:szCs w:val="28"/>
              </w:rPr>
            </w:pPr>
            <w:r w:rsidRPr="00A25F6B">
              <w:rPr>
                <w:bCs/>
                <w:sz w:val="28"/>
                <w:szCs w:val="28"/>
              </w:rPr>
              <w:t xml:space="preserve">Заявки подаются в </w:t>
            </w:r>
            <w:r w:rsidRPr="00CB49F6">
              <w:rPr>
                <w:bCs/>
                <w:sz w:val="28"/>
                <w:szCs w:val="28"/>
              </w:rPr>
              <w:t>порядке, указанном в пункте 3.1</w:t>
            </w:r>
            <w:r>
              <w:rPr>
                <w:bCs/>
                <w:sz w:val="28"/>
                <w:szCs w:val="28"/>
              </w:rPr>
              <w:t>1</w:t>
            </w:r>
            <w:r w:rsidRPr="00CB49F6">
              <w:rPr>
                <w:bCs/>
                <w:sz w:val="28"/>
                <w:szCs w:val="28"/>
              </w:rPr>
              <w:t xml:space="preserve"> аукционной документации,</w:t>
            </w:r>
            <w:r w:rsidRPr="00A25F6B">
              <w:rPr>
                <w:bCs/>
                <w:sz w:val="28"/>
                <w:szCs w:val="28"/>
              </w:rPr>
              <w:t xml:space="preserve"> на универсальной электронной торговой площадке</w:t>
            </w:r>
            <w:r>
              <w:rPr>
                <w:bCs/>
                <w:sz w:val="28"/>
                <w:szCs w:val="28"/>
              </w:rPr>
              <w:t xml:space="preserve"> </w:t>
            </w:r>
            <w:hyperlink r:id="rId10" w:history="1">
              <w:r w:rsidRPr="005B7997">
                <w:rPr>
                  <w:rStyle w:val="a8"/>
                  <w:bCs/>
                  <w:sz w:val="28"/>
                  <w:szCs w:val="28"/>
                </w:rPr>
                <w:t>https://etp.comita.r</w:t>
              </w:r>
              <w:r w:rsidRPr="005B7997">
                <w:rPr>
                  <w:rStyle w:val="a8"/>
                  <w:bCs/>
                  <w:sz w:val="28"/>
                  <w:szCs w:val="28"/>
                  <w:lang w:val="en-US"/>
                </w:rPr>
                <w:t>u</w:t>
              </w:r>
            </w:hyperlink>
            <w:r w:rsidRPr="00A25F6B">
              <w:rPr>
                <w:bCs/>
                <w:i/>
                <w:sz w:val="28"/>
                <w:szCs w:val="28"/>
              </w:rPr>
              <w:t xml:space="preserve"> </w:t>
            </w:r>
            <w:r w:rsidRPr="00A25F6B">
              <w:rPr>
                <w:bCs/>
                <w:sz w:val="28"/>
                <w:szCs w:val="28"/>
              </w:rPr>
              <w:t>(далее – электронная площадка, ЭТЗП, сайт ЭТЗП).</w:t>
            </w:r>
            <w:r w:rsidRPr="00A25F6B">
              <w:rPr>
                <w:b/>
                <w:bCs/>
                <w:sz w:val="28"/>
                <w:szCs w:val="28"/>
              </w:rPr>
              <w:t xml:space="preserve"> </w:t>
            </w:r>
            <w:r w:rsidRPr="00A25F6B">
              <w:rPr>
                <w:bCs/>
                <w:sz w:val="28"/>
                <w:szCs w:val="28"/>
              </w:rPr>
              <w:t xml:space="preserve"> </w:t>
            </w:r>
          </w:p>
          <w:p w:rsidR="004161CB" w:rsidRPr="005B7997" w:rsidRDefault="004161CB" w:rsidP="0054037C">
            <w:pPr>
              <w:jc w:val="both"/>
              <w:rPr>
                <w:bCs/>
                <w:sz w:val="28"/>
                <w:szCs w:val="28"/>
              </w:rPr>
            </w:pPr>
            <w:r w:rsidRPr="005B7997">
              <w:rPr>
                <w:bCs/>
                <w:sz w:val="28"/>
                <w:szCs w:val="28"/>
              </w:rPr>
              <w:t>Дата начала подачи заявок – с момента опубликования извещения и аукционной документации в Единой информационной системе в сфере закупок (далее – единая информационная система</w:t>
            </w:r>
            <w:r>
              <w:rPr>
                <w:bCs/>
                <w:sz w:val="28"/>
                <w:szCs w:val="28"/>
              </w:rPr>
              <w:t>, ЕИС</w:t>
            </w:r>
            <w:r w:rsidRPr="005B7997">
              <w:rPr>
                <w:bCs/>
                <w:sz w:val="28"/>
                <w:szCs w:val="28"/>
              </w:rPr>
              <w:t xml:space="preserve">), на сайте </w:t>
            </w:r>
            <w:hyperlink r:id="rId11" w:history="1">
              <w:r w:rsidRPr="005B7997">
                <w:rPr>
                  <w:rStyle w:val="a8"/>
                  <w:sz w:val="28"/>
                  <w:szCs w:val="28"/>
                </w:rPr>
                <w:t>www.rzd.ru</w:t>
              </w:r>
            </w:hyperlink>
            <w:r w:rsidRPr="005B7997">
              <w:rPr>
                <w:bCs/>
                <w:sz w:val="28"/>
                <w:szCs w:val="28"/>
              </w:rPr>
              <w:t xml:space="preserve"> (раздел «Тендеры»)</w:t>
            </w:r>
            <w:r w:rsidRPr="005B7997">
              <w:rPr>
                <w:bCs/>
                <w:i/>
                <w:sz w:val="28"/>
                <w:szCs w:val="28"/>
              </w:rPr>
              <w:t xml:space="preserve"> </w:t>
            </w:r>
            <w:r w:rsidRPr="005B7997">
              <w:rPr>
                <w:bCs/>
                <w:sz w:val="28"/>
                <w:szCs w:val="28"/>
              </w:rPr>
              <w:t xml:space="preserve">и на сайте ЭТЗП, </w:t>
            </w:r>
            <w:r w:rsidRPr="005B7997">
              <w:rPr>
                <w:sz w:val="28"/>
                <w:szCs w:val="28"/>
              </w:rPr>
              <w:t>а также на официальном сайте Заказчика</w:t>
            </w:r>
            <w:r w:rsidRPr="005B7997">
              <w:rPr>
                <w:i/>
                <w:sz w:val="28"/>
                <w:szCs w:val="28"/>
              </w:rPr>
              <w:t xml:space="preserve"> </w:t>
            </w:r>
            <w:hyperlink r:id="rId12" w:history="1">
              <w:r w:rsidRPr="005B7997">
                <w:rPr>
                  <w:rStyle w:val="a8"/>
                  <w:sz w:val="28"/>
                  <w:szCs w:val="28"/>
                  <w:lang w:val="en-US"/>
                </w:rPr>
                <w:t>www</w:t>
              </w:r>
              <w:r w:rsidRPr="005B7997">
                <w:rPr>
                  <w:rStyle w:val="a8"/>
                  <w:sz w:val="28"/>
                  <w:szCs w:val="28"/>
                </w:rPr>
                <w:t>.</w:t>
              </w:r>
              <w:proofErr w:type="spellStart"/>
              <w:r w:rsidRPr="005B7997">
                <w:rPr>
                  <w:rStyle w:val="a8"/>
                  <w:sz w:val="28"/>
                  <w:szCs w:val="28"/>
                  <w:lang w:val="en-US"/>
                </w:rPr>
                <w:t>pk</w:t>
              </w:r>
              <w:proofErr w:type="spellEnd"/>
              <w:r w:rsidRPr="005B7997">
                <w:rPr>
                  <w:rStyle w:val="a8"/>
                  <w:sz w:val="28"/>
                  <w:szCs w:val="28"/>
                </w:rPr>
                <w:t>-</w:t>
              </w:r>
              <w:proofErr w:type="spellStart"/>
              <w:r w:rsidRPr="005B7997">
                <w:rPr>
                  <w:rStyle w:val="a8"/>
                  <w:sz w:val="28"/>
                  <w:szCs w:val="28"/>
                  <w:lang w:val="en-US"/>
                </w:rPr>
                <w:t>sakhalin</w:t>
              </w:r>
              <w:proofErr w:type="spellEnd"/>
              <w:r w:rsidRPr="005B7997">
                <w:rPr>
                  <w:rStyle w:val="a8"/>
                  <w:sz w:val="28"/>
                  <w:szCs w:val="28"/>
                </w:rPr>
                <w:t>.</w:t>
              </w:r>
              <w:proofErr w:type="spellStart"/>
              <w:r w:rsidRPr="005B7997">
                <w:rPr>
                  <w:rStyle w:val="a8"/>
                  <w:sz w:val="28"/>
                  <w:szCs w:val="28"/>
                  <w:lang w:val="en-US"/>
                </w:rPr>
                <w:t>ru</w:t>
              </w:r>
              <w:proofErr w:type="spellEnd"/>
            </w:hyperlink>
            <w:r w:rsidRPr="005B7997">
              <w:rPr>
                <w:sz w:val="28"/>
                <w:szCs w:val="28"/>
              </w:rPr>
              <w:t xml:space="preserve"> (раздел «Сотрудничество»)</w:t>
            </w:r>
            <w:r w:rsidRPr="005B7997">
              <w:rPr>
                <w:bCs/>
                <w:sz w:val="28"/>
                <w:szCs w:val="28"/>
              </w:rPr>
              <w:t xml:space="preserve"> </w:t>
            </w:r>
            <w:r w:rsidRPr="005B7997">
              <w:rPr>
                <w:bCs/>
                <w:i/>
                <w:sz w:val="28"/>
                <w:szCs w:val="28"/>
              </w:rPr>
              <w:t xml:space="preserve">– </w:t>
            </w:r>
            <w:r w:rsidRPr="005B7997">
              <w:rPr>
                <w:b/>
                <w:bCs/>
                <w:sz w:val="28"/>
                <w:szCs w:val="28"/>
              </w:rPr>
              <w:t>«</w:t>
            </w:r>
            <w:r w:rsidR="00CC0E29">
              <w:rPr>
                <w:b/>
                <w:bCs/>
                <w:sz w:val="28"/>
                <w:szCs w:val="28"/>
              </w:rPr>
              <w:t>27</w:t>
            </w:r>
            <w:r w:rsidRPr="005B7997">
              <w:rPr>
                <w:b/>
                <w:bCs/>
                <w:sz w:val="28"/>
                <w:szCs w:val="28"/>
              </w:rPr>
              <w:t>»</w:t>
            </w:r>
            <w:r>
              <w:rPr>
                <w:b/>
                <w:bCs/>
                <w:sz w:val="28"/>
                <w:szCs w:val="28"/>
              </w:rPr>
              <w:t xml:space="preserve"> </w:t>
            </w:r>
            <w:r w:rsidRPr="00737D62">
              <w:rPr>
                <w:b/>
                <w:bCs/>
                <w:sz w:val="28"/>
                <w:szCs w:val="28"/>
              </w:rPr>
              <w:t>ноября</w:t>
            </w:r>
            <w:r w:rsidRPr="0001261E">
              <w:rPr>
                <w:bCs/>
                <w:sz w:val="28"/>
                <w:szCs w:val="28"/>
              </w:rPr>
              <w:t xml:space="preserve"> </w:t>
            </w:r>
            <w:r w:rsidRPr="005B7997">
              <w:rPr>
                <w:b/>
                <w:bCs/>
                <w:sz w:val="28"/>
                <w:szCs w:val="28"/>
              </w:rPr>
              <w:t>201</w:t>
            </w:r>
            <w:r>
              <w:rPr>
                <w:b/>
                <w:bCs/>
                <w:sz w:val="28"/>
                <w:szCs w:val="28"/>
              </w:rPr>
              <w:t>9</w:t>
            </w:r>
            <w:r w:rsidRPr="005B7997">
              <w:rPr>
                <w:b/>
                <w:bCs/>
                <w:sz w:val="28"/>
                <w:szCs w:val="28"/>
              </w:rPr>
              <w:t xml:space="preserve"> года</w:t>
            </w:r>
            <w:r w:rsidRPr="005B7997">
              <w:rPr>
                <w:b/>
                <w:bCs/>
                <w:i/>
                <w:sz w:val="28"/>
                <w:szCs w:val="28"/>
              </w:rPr>
              <w:t>.</w:t>
            </w:r>
          </w:p>
          <w:p w:rsidR="004161CB" w:rsidRPr="005B7997" w:rsidRDefault="004161CB" w:rsidP="0054037C">
            <w:pPr>
              <w:jc w:val="both"/>
              <w:rPr>
                <w:bCs/>
                <w:i/>
                <w:sz w:val="28"/>
                <w:szCs w:val="28"/>
              </w:rPr>
            </w:pPr>
            <w:r w:rsidRPr="005B7997">
              <w:rPr>
                <w:bCs/>
                <w:sz w:val="28"/>
                <w:szCs w:val="28"/>
              </w:rPr>
              <w:t xml:space="preserve">Дата окончания срока подачи заявок – </w:t>
            </w:r>
            <w:r w:rsidRPr="005B7997">
              <w:rPr>
                <w:b/>
                <w:sz w:val="28"/>
                <w:szCs w:val="28"/>
              </w:rPr>
              <w:t>0</w:t>
            </w:r>
            <w:r>
              <w:rPr>
                <w:b/>
                <w:sz w:val="28"/>
                <w:szCs w:val="28"/>
              </w:rPr>
              <w:t>2</w:t>
            </w:r>
            <w:r w:rsidRPr="005B7997">
              <w:rPr>
                <w:b/>
                <w:sz w:val="28"/>
                <w:szCs w:val="28"/>
              </w:rPr>
              <w:t>:00 часа московского времени</w:t>
            </w:r>
            <w:r w:rsidRPr="005B7997">
              <w:rPr>
                <w:sz w:val="28"/>
                <w:szCs w:val="28"/>
              </w:rPr>
              <w:t xml:space="preserve">  </w:t>
            </w:r>
            <w:r w:rsidRPr="005B7997">
              <w:rPr>
                <w:b/>
                <w:bCs/>
                <w:sz w:val="28"/>
                <w:szCs w:val="28"/>
              </w:rPr>
              <w:t>«</w:t>
            </w:r>
            <w:r w:rsidR="002C252C">
              <w:rPr>
                <w:b/>
                <w:bCs/>
                <w:sz w:val="28"/>
                <w:szCs w:val="28"/>
              </w:rPr>
              <w:t>23</w:t>
            </w:r>
            <w:r w:rsidRPr="005B7997">
              <w:rPr>
                <w:b/>
                <w:bCs/>
                <w:sz w:val="28"/>
                <w:szCs w:val="28"/>
              </w:rPr>
              <w:t xml:space="preserve">» </w:t>
            </w:r>
            <w:r>
              <w:rPr>
                <w:b/>
                <w:bCs/>
                <w:sz w:val="28"/>
                <w:szCs w:val="28"/>
              </w:rPr>
              <w:t>декабря</w:t>
            </w:r>
            <w:r w:rsidRPr="005B7997">
              <w:rPr>
                <w:b/>
                <w:bCs/>
                <w:sz w:val="28"/>
                <w:szCs w:val="28"/>
              </w:rPr>
              <w:t xml:space="preserve"> 201</w:t>
            </w:r>
            <w:r>
              <w:rPr>
                <w:b/>
                <w:bCs/>
                <w:sz w:val="28"/>
                <w:szCs w:val="28"/>
              </w:rPr>
              <w:t>9</w:t>
            </w:r>
            <w:r w:rsidRPr="005B7997">
              <w:rPr>
                <w:b/>
                <w:bCs/>
                <w:sz w:val="28"/>
                <w:szCs w:val="28"/>
              </w:rPr>
              <w:t xml:space="preserve"> года</w:t>
            </w:r>
            <w:r w:rsidRPr="005B7997">
              <w:rPr>
                <w:b/>
                <w:bCs/>
                <w:i/>
                <w:sz w:val="28"/>
                <w:szCs w:val="28"/>
              </w:rPr>
              <w:t>.</w:t>
            </w:r>
          </w:p>
          <w:p w:rsidR="004161CB" w:rsidRPr="00E12AAB" w:rsidRDefault="004161CB" w:rsidP="002C252C">
            <w:pPr>
              <w:jc w:val="both"/>
              <w:rPr>
                <w:b/>
                <w:bCs/>
                <w:i/>
                <w:sz w:val="28"/>
                <w:szCs w:val="28"/>
              </w:rPr>
            </w:pPr>
            <w:r w:rsidRPr="005B7997">
              <w:rPr>
                <w:b/>
                <w:bCs/>
                <w:sz w:val="28"/>
                <w:szCs w:val="28"/>
              </w:rPr>
              <w:t>Вскрытие заявок</w:t>
            </w:r>
            <w:r w:rsidRPr="005B7997">
              <w:rPr>
                <w:bCs/>
                <w:sz w:val="28"/>
                <w:szCs w:val="28"/>
              </w:rPr>
              <w:t xml:space="preserve"> осуществляется по истечении срока подачи заявок</w:t>
            </w:r>
            <w:r w:rsidRPr="005B7997">
              <w:rPr>
                <w:bCs/>
                <w:i/>
                <w:sz w:val="28"/>
                <w:szCs w:val="28"/>
              </w:rPr>
              <w:t xml:space="preserve"> </w:t>
            </w:r>
            <w:r w:rsidRPr="005B7997">
              <w:rPr>
                <w:sz w:val="28"/>
                <w:szCs w:val="28"/>
              </w:rPr>
              <w:t xml:space="preserve">в </w:t>
            </w:r>
            <w:r w:rsidRPr="005B7997">
              <w:rPr>
                <w:b/>
                <w:sz w:val="28"/>
                <w:szCs w:val="28"/>
              </w:rPr>
              <w:t>0</w:t>
            </w:r>
            <w:r>
              <w:rPr>
                <w:b/>
                <w:sz w:val="28"/>
                <w:szCs w:val="28"/>
              </w:rPr>
              <w:t>2</w:t>
            </w:r>
            <w:r w:rsidRPr="005B7997">
              <w:rPr>
                <w:b/>
                <w:sz w:val="28"/>
                <w:szCs w:val="28"/>
              </w:rPr>
              <w:t>:00 часа московского времени</w:t>
            </w:r>
            <w:r w:rsidRPr="005B7997">
              <w:rPr>
                <w:sz w:val="28"/>
                <w:szCs w:val="28"/>
              </w:rPr>
              <w:t xml:space="preserve"> на ЭТЗП (на странице данного открытого аукциона на сайте </w:t>
            </w:r>
            <w:hyperlink r:id="rId13" w:history="1">
              <w:r w:rsidRPr="005B7997">
                <w:rPr>
                  <w:rStyle w:val="a8"/>
                  <w:bCs/>
                  <w:sz w:val="28"/>
                  <w:szCs w:val="28"/>
                </w:rPr>
                <w:t>https://etp.comita.r</w:t>
              </w:r>
              <w:r w:rsidRPr="005B7997">
                <w:rPr>
                  <w:rStyle w:val="a8"/>
                  <w:bCs/>
                  <w:sz w:val="28"/>
                  <w:szCs w:val="28"/>
                  <w:lang w:val="en-US"/>
                </w:rPr>
                <w:t>u</w:t>
              </w:r>
            </w:hyperlink>
            <w:r w:rsidRPr="005B7997">
              <w:rPr>
                <w:sz w:val="28"/>
                <w:szCs w:val="28"/>
              </w:rPr>
              <w:t>)</w:t>
            </w:r>
            <w:r w:rsidRPr="005B7997">
              <w:rPr>
                <w:b/>
                <w:bCs/>
                <w:i/>
                <w:sz w:val="28"/>
                <w:szCs w:val="28"/>
              </w:rPr>
              <w:t xml:space="preserve"> </w:t>
            </w:r>
            <w:r w:rsidRPr="005B7997">
              <w:rPr>
                <w:b/>
                <w:bCs/>
                <w:sz w:val="28"/>
                <w:szCs w:val="28"/>
              </w:rPr>
              <w:t>«</w:t>
            </w:r>
            <w:r w:rsidR="002C252C">
              <w:rPr>
                <w:b/>
                <w:bCs/>
                <w:sz w:val="28"/>
                <w:szCs w:val="28"/>
              </w:rPr>
              <w:t>23</w:t>
            </w:r>
            <w:r w:rsidRPr="005B7997">
              <w:rPr>
                <w:b/>
                <w:bCs/>
                <w:sz w:val="28"/>
                <w:szCs w:val="28"/>
              </w:rPr>
              <w:t>»</w:t>
            </w:r>
            <w:r>
              <w:rPr>
                <w:b/>
                <w:bCs/>
                <w:sz w:val="28"/>
                <w:szCs w:val="28"/>
              </w:rPr>
              <w:t xml:space="preserve"> декабря</w:t>
            </w:r>
            <w:r w:rsidRPr="005B7997">
              <w:rPr>
                <w:b/>
                <w:bCs/>
                <w:sz w:val="28"/>
                <w:szCs w:val="28"/>
              </w:rPr>
              <w:t xml:space="preserve"> 201</w:t>
            </w:r>
            <w:r>
              <w:rPr>
                <w:b/>
                <w:bCs/>
                <w:sz w:val="28"/>
                <w:szCs w:val="28"/>
              </w:rPr>
              <w:t>9</w:t>
            </w:r>
            <w:r w:rsidRPr="005B7997">
              <w:rPr>
                <w:b/>
                <w:bCs/>
                <w:sz w:val="28"/>
                <w:szCs w:val="28"/>
              </w:rPr>
              <w:t xml:space="preserve"> года</w:t>
            </w:r>
            <w:r w:rsidRPr="005B7997">
              <w:rPr>
                <w:b/>
                <w:bCs/>
                <w:i/>
                <w:sz w:val="28"/>
                <w:szCs w:val="28"/>
              </w:rPr>
              <w:t>.</w:t>
            </w:r>
          </w:p>
        </w:tc>
      </w:tr>
      <w:tr w:rsidR="004161CB" w:rsidRPr="007F0D1E" w:rsidTr="006274F3">
        <w:tc>
          <w:tcPr>
            <w:tcW w:w="898" w:type="dxa"/>
          </w:tcPr>
          <w:p w:rsidR="004161CB" w:rsidRPr="007F0D1E" w:rsidRDefault="004161CB" w:rsidP="006274F3">
            <w:pPr>
              <w:rPr>
                <w:sz w:val="28"/>
                <w:szCs w:val="28"/>
              </w:rPr>
            </w:pPr>
            <w:r w:rsidRPr="007F0D1E">
              <w:rPr>
                <w:sz w:val="28"/>
                <w:szCs w:val="28"/>
              </w:rPr>
              <w:lastRenderedPageBreak/>
              <w:t>2.3</w:t>
            </w:r>
            <w:r>
              <w:rPr>
                <w:sz w:val="28"/>
                <w:szCs w:val="28"/>
              </w:rPr>
              <w:t>.</w:t>
            </w:r>
          </w:p>
        </w:tc>
        <w:tc>
          <w:tcPr>
            <w:tcW w:w="3913" w:type="dxa"/>
          </w:tcPr>
          <w:p w:rsidR="004161CB" w:rsidRPr="007F0D1E" w:rsidRDefault="004161CB" w:rsidP="006274F3">
            <w:pPr>
              <w:rPr>
                <w:sz w:val="28"/>
                <w:szCs w:val="28"/>
              </w:rPr>
            </w:pPr>
            <w:r w:rsidRPr="007F0D1E">
              <w:rPr>
                <w:sz w:val="28"/>
                <w:szCs w:val="28"/>
              </w:rPr>
              <w:t xml:space="preserve">Место и дата рассмотрения заявок участников аукциона, проведения аукциона </w:t>
            </w:r>
          </w:p>
        </w:tc>
        <w:tc>
          <w:tcPr>
            <w:tcW w:w="10465" w:type="dxa"/>
          </w:tcPr>
          <w:p w:rsidR="004161CB" w:rsidRDefault="004161CB" w:rsidP="0054037C">
            <w:pPr>
              <w:jc w:val="both"/>
              <w:rPr>
                <w:bCs/>
                <w:sz w:val="28"/>
                <w:szCs w:val="28"/>
              </w:rPr>
            </w:pPr>
            <w:r w:rsidRPr="005B7997">
              <w:rPr>
                <w:b/>
                <w:bCs/>
                <w:sz w:val="28"/>
                <w:szCs w:val="28"/>
              </w:rPr>
              <w:t>Рассмотрение аукционных заявок</w:t>
            </w:r>
            <w:r w:rsidRPr="005B7997">
              <w:rPr>
                <w:bCs/>
                <w:sz w:val="28"/>
                <w:szCs w:val="28"/>
              </w:rPr>
              <w:t xml:space="preserve"> осуществляется </w:t>
            </w:r>
            <w:r w:rsidRPr="005B7997">
              <w:rPr>
                <w:b/>
                <w:bCs/>
                <w:sz w:val="28"/>
                <w:szCs w:val="28"/>
              </w:rPr>
              <w:t>«</w:t>
            </w:r>
            <w:r w:rsidR="00CC0E29">
              <w:rPr>
                <w:b/>
                <w:bCs/>
                <w:sz w:val="28"/>
                <w:szCs w:val="28"/>
              </w:rPr>
              <w:t>13</w:t>
            </w:r>
            <w:r w:rsidRPr="005B7997">
              <w:rPr>
                <w:b/>
                <w:bCs/>
                <w:sz w:val="28"/>
                <w:szCs w:val="28"/>
              </w:rPr>
              <w:t>»</w:t>
            </w:r>
            <w:r>
              <w:rPr>
                <w:b/>
                <w:bCs/>
                <w:sz w:val="28"/>
                <w:szCs w:val="28"/>
              </w:rPr>
              <w:t xml:space="preserve"> </w:t>
            </w:r>
            <w:r w:rsidR="00CC0E29">
              <w:rPr>
                <w:b/>
                <w:bCs/>
                <w:sz w:val="28"/>
                <w:szCs w:val="28"/>
              </w:rPr>
              <w:t>января</w:t>
            </w:r>
            <w:r w:rsidRPr="005B7997">
              <w:rPr>
                <w:b/>
                <w:bCs/>
                <w:sz w:val="28"/>
                <w:szCs w:val="28"/>
              </w:rPr>
              <w:t xml:space="preserve"> 20</w:t>
            </w:r>
            <w:r w:rsidR="00CC0E29">
              <w:rPr>
                <w:b/>
                <w:bCs/>
                <w:sz w:val="28"/>
                <w:szCs w:val="28"/>
              </w:rPr>
              <w:t>20</w:t>
            </w:r>
            <w:r w:rsidRPr="005B7997">
              <w:rPr>
                <w:b/>
                <w:bCs/>
                <w:sz w:val="28"/>
                <w:szCs w:val="28"/>
              </w:rPr>
              <w:t xml:space="preserve"> года</w:t>
            </w:r>
            <w:r w:rsidRPr="005B7997">
              <w:rPr>
                <w:bCs/>
                <w:i/>
                <w:sz w:val="28"/>
                <w:szCs w:val="28"/>
              </w:rPr>
              <w:t xml:space="preserve"> </w:t>
            </w:r>
            <w:r w:rsidRPr="005B7997">
              <w:rPr>
                <w:bCs/>
                <w:sz w:val="28"/>
                <w:szCs w:val="28"/>
              </w:rPr>
              <w:t xml:space="preserve">в </w:t>
            </w:r>
            <w:r w:rsidRPr="005B7997">
              <w:rPr>
                <w:b/>
                <w:bCs/>
                <w:sz w:val="28"/>
                <w:szCs w:val="28"/>
              </w:rPr>
              <w:t>03:00 часа московского времени</w:t>
            </w:r>
            <w:r w:rsidRPr="005B7997">
              <w:rPr>
                <w:bCs/>
                <w:sz w:val="28"/>
                <w:szCs w:val="28"/>
              </w:rPr>
              <w:t xml:space="preserve"> </w:t>
            </w:r>
          </w:p>
          <w:p w:rsidR="004161CB" w:rsidRPr="00E12AAB" w:rsidRDefault="004161CB" w:rsidP="00CC0E29">
            <w:pPr>
              <w:jc w:val="both"/>
              <w:rPr>
                <w:bCs/>
                <w:i/>
                <w:sz w:val="28"/>
                <w:szCs w:val="28"/>
              </w:rPr>
            </w:pPr>
            <w:r w:rsidRPr="005B7997">
              <w:rPr>
                <w:bCs/>
                <w:sz w:val="28"/>
                <w:szCs w:val="28"/>
              </w:rPr>
              <w:t xml:space="preserve">Проведение аукциона осуществляется </w:t>
            </w:r>
            <w:r w:rsidRPr="005B7997">
              <w:rPr>
                <w:b/>
                <w:bCs/>
                <w:sz w:val="28"/>
                <w:szCs w:val="28"/>
              </w:rPr>
              <w:t>в 09:00 часов московского времени</w:t>
            </w:r>
            <w:r w:rsidRPr="005B7997">
              <w:rPr>
                <w:bCs/>
                <w:sz w:val="28"/>
                <w:szCs w:val="28"/>
              </w:rPr>
              <w:t xml:space="preserve"> </w:t>
            </w:r>
            <w:r w:rsidRPr="005B7997">
              <w:rPr>
                <w:b/>
                <w:bCs/>
                <w:sz w:val="28"/>
                <w:szCs w:val="28"/>
              </w:rPr>
              <w:t>«</w:t>
            </w:r>
            <w:r w:rsidR="00CC0E29">
              <w:rPr>
                <w:b/>
                <w:bCs/>
                <w:sz w:val="28"/>
                <w:szCs w:val="28"/>
              </w:rPr>
              <w:t>14</w:t>
            </w:r>
            <w:r w:rsidRPr="005B7997">
              <w:rPr>
                <w:b/>
                <w:bCs/>
                <w:sz w:val="28"/>
                <w:szCs w:val="28"/>
              </w:rPr>
              <w:t>»</w:t>
            </w:r>
            <w:r>
              <w:rPr>
                <w:b/>
                <w:bCs/>
                <w:sz w:val="28"/>
                <w:szCs w:val="28"/>
              </w:rPr>
              <w:t xml:space="preserve"> </w:t>
            </w:r>
            <w:r w:rsidR="00CC0E29">
              <w:rPr>
                <w:b/>
                <w:bCs/>
                <w:sz w:val="28"/>
                <w:szCs w:val="28"/>
              </w:rPr>
              <w:t>января 2020</w:t>
            </w:r>
            <w:r w:rsidRPr="005B7997">
              <w:rPr>
                <w:b/>
                <w:bCs/>
                <w:sz w:val="28"/>
                <w:szCs w:val="28"/>
              </w:rPr>
              <w:t xml:space="preserve"> года</w:t>
            </w:r>
            <w:r w:rsidRPr="005B7997">
              <w:rPr>
                <w:bCs/>
                <w:sz w:val="28"/>
                <w:szCs w:val="28"/>
              </w:rPr>
              <w:t xml:space="preserve"> на ЭТЗП (на странице данного открытого аукциона на сайте </w:t>
            </w:r>
            <w:hyperlink r:id="rId14" w:history="1">
              <w:r w:rsidRPr="005B7997">
                <w:rPr>
                  <w:rStyle w:val="a8"/>
                  <w:bCs/>
                  <w:sz w:val="28"/>
                  <w:szCs w:val="28"/>
                </w:rPr>
                <w:t>https://etp.comita.r</w:t>
              </w:r>
              <w:r w:rsidRPr="005B7997">
                <w:rPr>
                  <w:rStyle w:val="a8"/>
                  <w:bCs/>
                  <w:sz w:val="28"/>
                  <w:szCs w:val="28"/>
                  <w:lang w:val="en-US"/>
                </w:rPr>
                <w:t>u</w:t>
              </w:r>
            </w:hyperlink>
            <w:r w:rsidRPr="005B7997">
              <w:rPr>
                <w:bCs/>
                <w:sz w:val="28"/>
                <w:szCs w:val="28"/>
              </w:rPr>
              <w:t>), в электронной форме в личном кабинете участника электронных процедур</w:t>
            </w:r>
            <w:r w:rsidRPr="005B7997">
              <w:rPr>
                <w:bCs/>
                <w:i/>
                <w:sz w:val="28"/>
                <w:szCs w:val="28"/>
              </w:rPr>
              <w:t>.</w:t>
            </w:r>
          </w:p>
        </w:tc>
      </w:tr>
      <w:tr w:rsidR="004161CB" w:rsidRPr="007F0D1E" w:rsidTr="004161CB">
        <w:trPr>
          <w:trHeight w:val="70"/>
        </w:trPr>
        <w:tc>
          <w:tcPr>
            <w:tcW w:w="898" w:type="dxa"/>
          </w:tcPr>
          <w:p w:rsidR="004161CB" w:rsidRPr="007F0D1E" w:rsidRDefault="004161CB" w:rsidP="006274F3">
            <w:pPr>
              <w:rPr>
                <w:sz w:val="28"/>
                <w:szCs w:val="28"/>
              </w:rPr>
            </w:pPr>
            <w:r w:rsidRPr="007F0D1E">
              <w:rPr>
                <w:sz w:val="28"/>
                <w:szCs w:val="28"/>
              </w:rPr>
              <w:t>2.4</w:t>
            </w:r>
            <w:r>
              <w:rPr>
                <w:sz w:val="28"/>
                <w:szCs w:val="28"/>
              </w:rPr>
              <w:t>.</w:t>
            </w:r>
          </w:p>
        </w:tc>
        <w:tc>
          <w:tcPr>
            <w:tcW w:w="3913" w:type="dxa"/>
          </w:tcPr>
          <w:p w:rsidR="004161CB" w:rsidRDefault="004161CB" w:rsidP="006274F3">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4161CB" w:rsidRDefault="004161CB" w:rsidP="006274F3"/>
        </w:tc>
        <w:tc>
          <w:tcPr>
            <w:tcW w:w="10465" w:type="dxa"/>
          </w:tcPr>
          <w:p w:rsidR="004161CB" w:rsidRPr="005B7997" w:rsidRDefault="004161CB" w:rsidP="0054037C">
            <w:pPr>
              <w:jc w:val="both"/>
              <w:rPr>
                <w:bCs/>
                <w:sz w:val="28"/>
                <w:szCs w:val="28"/>
              </w:rPr>
            </w:pPr>
            <w:r w:rsidRPr="005B7997">
              <w:rPr>
                <w:bCs/>
                <w:sz w:val="28"/>
                <w:szCs w:val="28"/>
              </w:rPr>
              <w:t>Порядок направления запросов на разъяснение положений аукционной документации и предоставления разъяснений положений аукционной д</w:t>
            </w:r>
            <w:r>
              <w:rPr>
                <w:bCs/>
                <w:sz w:val="28"/>
                <w:szCs w:val="28"/>
              </w:rPr>
              <w:t>окументации указан в пункте 3</w:t>
            </w:r>
            <w:r w:rsidRPr="005B7997">
              <w:rPr>
                <w:bCs/>
                <w:sz w:val="28"/>
                <w:szCs w:val="28"/>
              </w:rPr>
              <w:t>.</w:t>
            </w:r>
            <w:r>
              <w:rPr>
                <w:bCs/>
                <w:sz w:val="28"/>
                <w:szCs w:val="28"/>
              </w:rPr>
              <w:t>5</w:t>
            </w:r>
            <w:r w:rsidRPr="005B7997">
              <w:rPr>
                <w:bCs/>
                <w:sz w:val="28"/>
                <w:szCs w:val="28"/>
              </w:rPr>
              <w:t xml:space="preserve"> аукционной документации.</w:t>
            </w:r>
          </w:p>
          <w:p w:rsidR="004161CB" w:rsidRPr="005B7997" w:rsidRDefault="004161CB" w:rsidP="0054037C">
            <w:pPr>
              <w:jc w:val="both"/>
              <w:rPr>
                <w:bCs/>
                <w:sz w:val="28"/>
                <w:szCs w:val="28"/>
              </w:rPr>
            </w:pPr>
            <w:r w:rsidRPr="005B7997">
              <w:rPr>
                <w:bCs/>
                <w:sz w:val="28"/>
                <w:szCs w:val="28"/>
              </w:rPr>
              <w:t>Срок направления участниками запросов на разъяснение положений аукционной документации: с «</w:t>
            </w:r>
            <w:r w:rsidR="00CC0E29">
              <w:rPr>
                <w:bCs/>
                <w:sz w:val="28"/>
                <w:szCs w:val="28"/>
              </w:rPr>
              <w:t>27</w:t>
            </w:r>
            <w:r>
              <w:rPr>
                <w:bCs/>
                <w:sz w:val="28"/>
                <w:szCs w:val="28"/>
              </w:rPr>
              <w:t xml:space="preserve">» ноября </w:t>
            </w:r>
            <w:r w:rsidRPr="005B7997">
              <w:rPr>
                <w:bCs/>
                <w:sz w:val="28"/>
                <w:szCs w:val="28"/>
              </w:rPr>
              <w:t>201</w:t>
            </w:r>
            <w:r>
              <w:rPr>
                <w:bCs/>
                <w:sz w:val="28"/>
                <w:szCs w:val="28"/>
              </w:rPr>
              <w:t>9</w:t>
            </w:r>
            <w:r w:rsidRPr="005B7997">
              <w:rPr>
                <w:bCs/>
                <w:sz w:val="28"/>
                <w:szCs w:val="28"/>
              </w:rPr>
              <w:t xml:space="preserve"> г. по «</w:t>
            </w:r>
            <w:r w:rsidR="00CC0E29">
              <w:rPr>
                <w:bCs/>
                <w:sz w:val="28"/>
                <w:szCs w:val="28"/>
              </w:rPr>
              <w:t>1</w:t>
            </w:r>
            <w:r w:rsidR="002C252C">
              <w:rPr>
                <w:bCs/>
                <w:sz w:val="28"/>
                <w:szCs w:val="28"/>
              </w:rPr>
              <w:t>7</w:t>
            </w:r>
            <w:r>
              <w:rPr>
                <w:bCs/>
                <w:sz w:val="28"/>
                <w:szCs w:val="28"/>
              </w:rPr>
              <w:t>» декабря</w:t>
            </w:r>
            <w:r w:rsidRPr="005B7997">
              <w:rPr>
                <w:b/>
                <w:bCs/>
                <w:sz w:val="28"/>
                <w:szCs w:val="28"/>
              </w:rPr>
              <w:t xml:space="preserve"> </w:t>
            </w:r>
            <w:r w:rsidRPr="005B7997">
              <w:rPr>
                <w:bCs/>
                <w:sz w:val="28"/>
                <w:szCs w:val="28"/>
              </w:rPr>
              <w:t>201</w:t>
            </w:r>
            <w:r>
              <w:rPr>
                <w:bCs/>
                <w:sz w:val="28"/>
                <w:szCs w:val="28"/>
              </w:rPr>
              <w:t>9</w:t>
            </w:r>
            <w:r w:rsidRPr="005B7997">
              <w:rPr>
                <w:bCs/>
                <w:sz w:val="28"/>
                <w:szCs w:val="28"/>
              </w:rPr>
              <w:t xml:space="preserve"> г. (включительно).</w:t>
            </w:r>
          </w:p>
          <w:p w:rsidR="004161CB" w:rsidRPr="005B7997" w:rsidRDefault="004161CB" w:rsidP="0054037C">
            <w:pPr>
              <w:jc w:val="both"/>
              <w:rPr>
                <w:bCs/>
                <w:sz w:val="28"/>
                <w:szCs w:val="28"/>
              </w:rPr>
            </w:pPr>
            <w:r w:rsidRPr="005B7997">
              <w:rPr>
                <w:bCs/>
                <w:sz w:val="28"/>
                <w:szCs w:val="28"/>
              </w:rPr>
              <w:t>Дата начала срока предоставления участникам разъяснений положений аукционной документации: «</w:t>
            </w:r>
            <w:r w:rsidR="00CC0E29">
              <w:rPr>
                <w:bCs/>
                <w:sz w:val="28"/>
                <w:szCs w:val="28"/>
              </w:rPr>
              <w:t>27</w:t>
            </w:r>
            <w:r>
              <w:rPr>
                <w:bCs/>
                <w:sz w:val="28"/>
                <w:szCs w:val="28"/>
              </w:rPr>
              <w:t>» ноября</w:t>
            </w:r>
            <w:r w:rsidRPr="005B7997">
              <w:rPr>
                <w:bCs/>
                <w:sz w:val="28"/>
                <w:szCs w:val="28"/>
              </w:rPr>
              <w:t xml:space="preserve"> 201</w:t>
            </w:r>
            <w:r>
              <w:rPr>
                <w:bCs/>
                <w:sz w:val="28"/>
                <w:szCs w:val="28"/>
              </w:rPr>
              <w:t>9</w:t>
            </w:r>
            <w:r w:rsidRPr="005B7997">
              <w:rPr>
                <w:bCs/>
                <w:sz w:val="28"/>
                <w:szCs w:val="28"/>
              </w:rPr>
              <w:t xml:space="preserve"> г.</w:t>
            </w:r>
          </w:p>
          <w:p w:rsidR="004161CB" w:rsidRPr="00241C3B" w:rsidRDefault="004161CB" w:rsidP="002C252C">
            <w:pPr>
              <w:jc w:val="both"/>
              <w:rPr>
                <w:bCs/>
                <w:sz w:val="28"/>
                <w:szCs w:val="28"/>
              </w:rPr>
            </w:pPr>
            <w:r w:rsidRPr="005B7997">
              <w:rPr>
                <w:bCs/>
                <w:sz w:val="28"/>
                <w:szCs w:val="28"/>
              </w:rPr>
              <w:t>Дата окончания срока предоставления участникам разъяснений положений аукционной документации: «</w:t>
            </w:r>
            <w:r w:rsidR="002C252C">
              <w:rPr>
                <w:bCs/>
                <w:sz w:val="28"/>
                <w:szCs w:val="28"/>
              </w:rPr>
              <w:t>20</w:t>
            </w:r>
            <w:r>
              <w:rPr>
                <w:bCs/>
                <w:sz w:val="28"/>
                <w:szCs w:val="28"/>
              </w:rPr>
              <w:t>» декабря</w:t>
            </w:r>
            <w:r w:rsidRPr="005B7997">
              <w:rPr>
                <w:bCs/>
                <w:sz w:val="28"/>
                <w:szCs w:val="28"/>
              </w:rPr>
              <w:t xml:space="preserve"> 201</w:t>
            </w:r>
            <w:r>
              <w:rPr>
                <w:bCs/>
                <w:sz w:val="28"/>
                <w:szCs w:val="28"/>
              </w:rPr>
              <w:t>9</w:t>
            </w:r>
            <w:r w:rsidRPr="005B7997">
              <w:rPr>
                <w:bCs/>
                <w:sz w:val="28"/>
                <w:szCs w:val="28"/>
              </w:rPr>
              <w:t xml:space="preserve"> г.</w:t>
            </w:r>
          </w:p>
        </w:tc>
      </w:tr>
    </w:tbl>
    <w:p w:rsidR="006274F3" w:rsidRDefault="006274F3" w:rsidP="006274F3">
      <w:pPr>
        <w:jc w:val="center"/>
        <w:rPr>
          <w:b/>
        </w:rPr>
      </w:pPr>
    </w:p>
    <w:p w:rsidR="008F2FD0" w:rsidRDefault="008F2FD0"/>
    <w:sectPr w:rsidR="008F2FD0" w:rsidSect="006274F3">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4BD" w:rsidRDefault="007054BD" w:rsidP="006274F3">
      <w:r>
        <w:separator/>
      </w:r>
    </w:p>
  </w:endnote>
  <w:endnote w:type="continuationSeparator" w:id="0">
    <w:p w:rsidR="007054BD" w:rsidRDefault="007054BD" w:rsidP="00627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4BD" w:rsidRDefault="007054BD" w:rsidP="006274F3">
      <w:r>
        <w:separator/>
      </w:r>
    </w:p>
  </w:footnote>
  <w:footnote w:type="continuationSeparator" w:id="0">
    <w:p w:rsidR="007054BD" w:rsidRDefault="007054BD" w:rsidP="006274F3">
      <w:r>
        <w:continuationSeparator/>
      </w:r>
    </w:p>
  </w:footnote>
  <w:footnote w:id="1">
    <w:p w:rsidR="0054037C" w:rsidRPr="004A0906" w:rsidRDefault="0054037C" w:rsidP="0054037C">
      <w:pPr>
        <w:pStyle w:val="ae"/>
        <w:spacing w:line="200" w:lineRule="exact"/>
        <w:ind w:left="-426"/>
        <w:jc w:val="both"/>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xml:space="preserve">, указывается их общая </w:t>
      </w:r>
      <w:r>
        <w:rPr>
          <w:color w:val="000000"/>
        </w:rPr>
        <w:t>доля</w:t>
      </w:r>
      <w:r w:rsidRPr="004A0906">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37C" w:rsidRDefault="0054037C">
    <w:pPr>
      <w:pStyle w:val="af1"/>
      <w:jc w:val="center"/>
    </w:pPr>
    <w:r>
      <w:rPr>
        <w:noProof/>
      </w:rPr>
      <w:fldChar w:fldCharType="begin"/>
    </w:r>
    <w:r>
      <w:rPr>
        <w:noProof/>
      </w:rPr>
      <w:instrText xml:space="preserve"> PAGE   \* MERGEFORMAT </w:instrText>
    </w:r>
    <w:r>
      <w:rPr>
        <w:noProof/>
      </w:rPr>
      <w:fldChar w:fldCharType="separate"/>
    </w:r>
    <w:r w:rsidR="00174283">
      <w:rPr>
        <w:noProof/>
      </w:rPr>
      <w:t>5</w:t>
    </w:r>
    <w:r>
      <w:rPr>
        <w:noProof/>
      </w:rPr>
      <w:fldChar w:fldCharType="end"/>
    </w:r>
  </w:p>
  <w:p w:rsidR="0054037C" w:rsidRDefault="0054037C">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63C0E"/>
    <w:multiLevelType w:val="hybridMultilevel"/>
    <w:tmpl w:val="A0382836"/>
    <w:lvl w:ilvl="0" w:tplc="E98E909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DB34CC6"/>
    <w:multiLevelType w:val="hybridMultilevel"/>
    <w:tmpl w:val="258A8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6D1CAA"/>
    <w:multiLevelType w:val="multilevel"/>
    <w:tmpl w:val="98E40230"/>
    <w:lvl w:ilvl="0">
      <w:start w:val="11"/>
      <w:numFmt w:val="decimal"/>
      <w:lvlText w:val="4.1.%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D10EB8"/>
    <w:multiLevelType w:val="hybridMultilevel"/>
    <w:tmpl w:val="A378A22C"/>
    <w:lvl w:ilvl="0" w:tplc="F8D6BF62">
      <w:start w:val="1"/>
      <w:numFmt w:val="decimal"/>
      <w:lvlText w:val="%1."/>
      <w:lvlJc w:val="left"/>
      <w:pPr>
        <w:ind w:left="3888" w:hanging="360"/>
      </w:pPr>
      <w:rPr>
        <w:rFonts w:hint="default"/>
      </w:rPr>
    </w:lvl>
    <w:lvl w:ilvl="1" w:tplc="04190019" w:tentative="1">
      <w:start w:val="1"/>
      <w:numFmt w:val="lowerLetter"/>
      <w:lvlText w:val="%2."/>
      <w:lvlJc w:val="left"/>
      <w:pPr>
        <w:ind w:left="4608" w:hanging="360"/>
      </w:pPr>
    </w:lvl>
    <w:lvl w:ilvl="2" w:tplc="0419001B" w:tentative="1">
      <w:start w:val="1"/>
      <w:numFmt w:val="lowerRoman"/>
      <w:lvlText w:val="%3."/>
      <w:lvlJc w:val="right"/>
      <w:pPr>
        <w:ind w:left="5328" w:hanging="180"/>
      </w:pPr>
    </w:lvl>
    <w:lvl w:ilvl="3" w:tplc="0419000F" w:tentative="1">
      <w:start w:val="1"/>
      <w:numFmt w:val="decimal"/>
      <w:lvlText w:val="%4."/>
      <w:lvlJc w:val="left"/>
      <w:pPr>
        <w:ind w:left="6048" w:hanging="360"/>
      </w:pPr>
    </w:lvl>
    <w:lvl w:ilvl="4" w:tplc="04190019" w:tentative="1">
      <w:start w:val="1"/>
      <w:numFmt w:val="lowerLetter"/>
      <w:lvlText w:val="%5."/>
      <w:lvlJc w:val="left"/>
      <w:pPr>
        <w:ind w:left="6768" w:hanging="360"/>
      </w:pPr>
    </w:lvl>
    <w:lvl w:ilvl="5" w:tplc="0419001B" w:tentative="1">
      <w:start w:val="1"/>
      <w:numFmt w:val="lowerRoman"/>
      <w:lvlText w:val="%6."/>
      <w:lvlJc w:val="right"/>
      <w:pPr>
        <w:ind w:left="7488" w:hanging="180"/>
      </w:pPr>
    </w:lvl>
    <w:lvl w:ilvl="6" w:tplc="0419000F" w:tentative="1">
      <w:start w:val="1"/>
      <w:numFmt w:val="decimal"/>
      <w:lvlText w:val="%7."/>
      <w:lvlJc w:val="left"/>
      <w:pPr>
        <w:ind w:left="8208" w:hanging="360"/>
      </w:pPr>
    </w:lvl>
    <w:lvl w:ilvl="7" w:tplc="04190019" w:tentative="1">
      <w:start w:val="1"/>
      <w:numFmt w:val="lowerLetter"/>
      <w:lvlText w:val="%8."/>
      <w:lvlJc w:val="left"/>
      <w:pPr>
        <w:ind w:left="8928" w:hanging="360"/>
      </w:pPr>
    </w:lvl>
    <w:lvl w:ilvl="8" w:tplc="0419001B" w:tentative="1">
      <w:start w:val="1"/>
      <w:numFmt w:val="lowerRoman"/>
      <w:lvlText w:val="%9."/>
      <w:lvlJc w:val="right"/>
      <w:pPr>
        <w:ind w:left="9648" w:hanging="180"/>
      </w:pPr>
    </w:lvl>
  </w:abstractNum>
  <w:abstractNum w:abstractNumId="5">
    <w:nsid w:val="1D770FAC"/>
    <w:multiLevelType w:val="multilevel"/>
    <w:tmpl w:val="E0FCE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D57401"/>
    <w:multiLevelType w:val="hybridMultilevel"/>
    <w:tmpl w:val="3EACD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6664918"/>
    <w:multiLevelType w:val="hybridMultilevel"/>
    <w:tmpl w:val="D3DC2706"/>
    <w:lvl w:ilvl="0" w:tplc="8160B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7A2BD6"/>
    <w:multiLevelType w:val="multilevel"/>
    <w:tmpl w:val="C92421DC"/>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003CB6"/>
    <w:multiLevelType w:val="multilevel"/>
    <w:tmpl w:val="9558DB3C"/>
    <w:lvl w:ilvl="0">
      <w:start w:val="20"/>
      <w:numFmt w:val="decimal"/>
      <w:lvlText w:val="4.1.%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836F98"/>
    <w:multiLevelType w:val="multilevel"/>
    <w:tmpl w:val="B6428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B27738"/>
    <w:multiLevelType w:val="multilevel"/>
    <w:tmpl w:val="752812C6"/>
    <w:lvl w:ilvl="0">
      <w:start w:val="1"/>
      <w:numFmt w:val="upperRoman"/>
      <w:lvlText w:val="%1."/>
      <w:lvlJc w:val="left"/>
      <w:pPr>
        <w:ind w:left="1080" w:hanging="720"/>
      </w:pPr>
      <w:rPr>
        <w:rFonts w:hint="default"/>
      </w:rPr>
    </w:lvl>
    <w:lvl w:ilvl="1">
      <w:start w:val="1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36F45F5B"/>
    <w:multiLevelType w:val="multilevel"/>
    <w:tmpl w:val="84845528"/>
    <w:lvl w:ilvl="0">
      <w:start w:val="3"/>
      <w:numFmt w:val="decimal"/>
      <w:lvlText w:val="%1."/>
      <w:lvlJc w:val="left"/>
      <w:pPr>
        <w:ind w:left="450" w:hanging="450"/>
      </w:pPr>
      <w:rPr>
        <w:rFonts w:hint="default"/>
      </w:rPr>
    </w:lvl>
    <w:lvl w:ilvl="1">
      <w:start w:val="1"/>
      <w:numFmt w:val="decimal"/>
      <w:lvlText w:val="%1.%2."/>
      <w:lvlJc w:val="left"/>
      <w:pPr>
        <w:ind w:left="2130" w:hanging="720"/>
      </w:pPr>
      <w:rPr>
        <w:rFonts w:hint="default"/>
      </w:rPr>
    </w:lvl>
    <w:lvl w:ilvl="2">
      <w:start w:val="1"/>
      <w:numFmt w:val="decimal"/>
      <w:lvlText w:val="%1.%2.%3."/>
      <w:lvlJc w:val="left"/>
      <w:pPr>
        <w:ind w:left="3540" w:hanging="720"/>
      </w:pPr>
      <w:rPr>
        <w:rFonts w:hint="default"/>
        <w:i w:val="0"/>
      </w:rPr>
    </w:lvl>
    <w:lvl w:ilvl="3">
      <w:start w:val="1"/>
      <w:numFmt w:val="decimal"/>
      <w:lvlText w:val="%1.%2.%3.%4."/>
      <w:lvlJc w:val="left"/>
      <w:pPr>
        <w:ind w:left="5310"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5">
    <w:nsid w:val="39925D78"/>
    <w:multiLevelType w:val="hybridMultilevel"/>
    <w:tmpl w:val="0CBE2E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BC83507"/>
    <w:multiLevelType w:val="multilevel"/>
    <w:tmpl w:val="06123572"/>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F868B8"/>
    <w:multiLevelType w:val="multilevel"/>
    <w:tmpl w:val="5386BD36"/>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015754"/>
    <w:multiLevelType w:val="hybridMultilevel"/>
    <w:tmpl w:val="158AA294"/>
    <w:lvl w:ilvl="0" w:tplc="21BA374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5F26EC"/>
    <w:multiLevelType w:val="hybridMultilevel"/>
    <w:tmpl w:val="8F2626E8"/>
    <w:lvl w:ilvl="0" w:tplc="E57C8D48">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6283828"/>
    <w:multiLevelType w:val="multilevel"/>
    <w:tmpl w:val="214E1A26"/>
    <w:lvl w:ilvl="0">
      <w:start w:val="2"/>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6D17E4"/>
    <w:multiLevelType w:val="multilevel"/>
    <w:tmpl w:val="6C7E86F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6E12F9"/>
    <w:multiLevelType w:val="multilevel"/>
    <w:tmpl w:val="FD541B4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D24448"/>
    <w:multiLevelType w:val="hybridMultilevel"/>
    <w:tmpl w:val="FB104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EB70B3"/>
    <w:multiLevelType w:val="multilevel"/>
    <w:tmpl w:val="214E1A26"/>
    <w:lvl w:ilvl="0">
      <w:start w:val="2"/>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554C5A"/>
    <w:multiLevelType w:val="hybridMultilevel"/>
    <w:tmpl w:val="9530D9CE"/>
    <w:lvl w:ilvl="0" w:tplc="701436AA">
      <w:start w:val="1"/>
      <w:numFmt w:val="decimal"/>
      <w:lvlText w:val="2.%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8C32AF"/>
    <w:multiLevelType w:val="hybridMultilevel"/>
    <w:tmpl w:val="E698F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02BBD"/>
    <w:multiLevelType w:val="hybridMultilevel"/>
    <w:tmpl w:val="36082434"/>
    <w:lvl w:ilvl="0" w:tplc="34B67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420106C"/>
    <w:multiLevelType w:val="hybridMultilevel"/>
    <w:tmpl w:val="0924FECC"/>
    <w:lvl w:ilvl="0" w:tplc="6100BBF6">
      <w:start w:val="1"/>
      <w:numFmt w:val="decimal"/>
      <w:lvlText w:val="%1."/>
      <w:lvlJc w:val="left"/>
      <w:pPr>
        <w:ind w:left="644"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AF3099"/>
    <w:multiLevelType w:val="multilevel"/>
    <w:tmpl w:val="4E12918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771880"/>
    <w:multiLevelType w:val="hybridMultilevel"/>
    <w:tmpl w:val="3F506A8C"/>
    <w:lvl w:ilvl="0" w:tplc="8160B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0881FBC"/>
    <w:multiLevelType w:val="hybridMultilevel"/>
    <w:tmpl w:val="AD562E32"/>
    <w:lvl w:ilvl="0" w:tplc="8160B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4">
    <w:nsid w:val="65332070"/>
    <w:multiLevelType w:val="hybridMultilevel"/>
    <w:tmpl w:val="F48060F2"/>
    <w:lvl w:ilvl="0" w:tplc="7C58B7F6">
      <w:start w:val="1"/>
      <w:numFmt w:val="decimal"/>
      <w:lvlText w:val="%1."/>
      <w:lvlJc w:val="left"/>
      <w:pPr>
        <w:ind w:left="1211" w:hanging="360"/>
      </w:pPr>
      <w:rPr>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AD719DD"/>
    <w:multiLevelType w:val="hybridMultilevel"/>
    <w:tmpl w:val="17626B90"/>
    <w:lvl w:ilvl="0" w:tplc="58F66302">
      <w:start w:val="1"/>
      <w:numFmt w:val="russianLower"/>
      <w:lvlText w:val="%1)"/>
      <w:lvlJc w:val="left"/>
      <w:pPr>
        <w:ind w:left="1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000820"/>
    <w:multiLevelType w:val="multilevel"/>
    <w:tmpl w:val="BC4C57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C2E6AD0"/>
    <w:multiLevelType w:val="multilevel"/>
    <w:tmpl w:val="4F4CAB2E"/>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9">
    <w:nsid w:val="6D1F12C6"/>
    <w:multiLevelType w:val="hybridMultilevel"/>
    <w:tmpl w:val="F028DE78"/>
    <w:lvl w:ilvl="0" w:tplc="5230630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1">
    <w:nsid w:val="731B317A"/>
    <w:multiLevelType w:val="multilevel"/>
    <w:tmpl w:val="423C4990"/>
    <w:lvl w:ilvl="0">
      <w:start w:val="3"/>
      <w:numFmt w:val="decimal"/>
      <w:lvlText w:val="%1."/>
      <w:lvlJc w:val="left"/>
      <w:pPr>
        <w:ind w:left="675" w:hanging="675"/>
      </w:pPr>
      <w:rPr>
        <w:rFonts w:hint="default"/>
        <w:i w:val="0"/>
        <w:sz w:val="28"/>
      </w:rPr>
    </w:lvl>
    <w:lvl w:ilvl="1">
      <w:start w:val="8"/>
      <w:numFmt w:val="decimal"/>
      <w:lvlText w:val="%1.%2."/>
      <w:lvlJc w:val="left"/>
      <w:pPr>
        <w:ind w:left="1145" w:hanging="720"/>
      </w:pPr>
      <w:rPr>
        <w:rFonts w:hint="default"/>
        <w:i w:val="0"/>
      </w:rPr>
    </w:lvl>
    <w:lvl w:ilvl="2">
      <w:start w:val="2"/>
      <w:numFmt w:val="decimal"/>
      <w:lvlText w:val="%1.%2.%3."/>
      <w:lvlJc w:val="left"/>
      <w:pPr>
        <w:ind w:left="1570" w:hanging="720"/>
      </w:pPr>
      <w:rPr>
        <w:rFonts w:hint="default"/>
        <w:b/>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abstractNum w:abstractNumId="42">
    <w:nsid w:val="743B4C7E"/>
    <w:multiLevelType w:val="hybridMultilevel"/>
    <w:tmpl w:val="8D348BE4"/>
    <w:lvl w:ilvl="0" w:tplc="8160B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86172D3"/>
    <w:multiLevelType w:val="multilevel"/>
    <w:tmpl w:val="BE1A5B42"/>
    <w:lvl w:ilvl="0">
      <w:start w:val="1"/>
      <w:numFmt w:val="decimal"/>
      <w:lvlText w:val="%1."/>
      <w:lvlJc w:val="left"/>
      <w:pPr>
        <w:ind w:left="1842" w:hanging="1128"/>
      </w:pPr>
      <w:rPr>
        <w:rFonts w:hint="default"/>
      </w:rPr>
    </w:lvl>
    <w:lvl w:ilvl="1">
      <w:start w:val="6"/>
      <w:numFmt w:val="decimal"/>
      <w:isLgl/>
      <w:lvlText w:val="%1.%2."/>
      <w:lvlJc w:val="left"/>
      <w:pPr>
        <w:ind w:left="3272"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44">
    <w:nsid w:val="797550BD"/>
    <w:multiLevelType w:val="hybridMultilevel"/>
    <w:tmpl w:val="6E925C52"/>
    <w:lvl w:ilvl="0" w:tplc="8160B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FD1586E"/>
    <w:multiLevelType w:val="multilevel"/>
    <w:tmpl w:val="96E4191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35"/>
  </w:num>
  <w:num w:numId="3">
    <w:abstractNumId w:val="8"/>
  </w:num>
  <w:num w:numId="4">
    <w:abstractNumId w:val="40"/>
  </w:num>
  <w:num w:numId="5">
    <w:abstractNumId w:val="14"/>
  </w:num>
  <w:num w:numId="6">
    <w:abstractNumId w:val="43"/>
  </w:num>
  <w:num w:numId="7">
    <w:abstractNumId w:val="36"/>
  </w:num>
  <w:num w:numId="8">
    <w:abstractNumId w:val="0"/>
  </w:num>
  <w:num w:numId="9">
    <w:abstractNumId w:val="31"/>
  </w:num>
  <w:num w:numId="10">
    <w:abstractNumId w:val="44"/>
  </w:num>
  <w:num w:numId="11">
    <w:abstractNumId w:val="38"/>
  </w:num>
  <w:num w:numId="12">
    <w:abstractNumId w:val="42"/>
  </w:num>
  <w:num w:numId="13">
    <w:abstractNumId w:val="30"/>
  </w:num>
  <w:num w:numId="14">
    <w:abstractNumId w:val="9"/>
  </w:num>
  <w:num w:numId="15">
    <w:abstractNumId w:val="39"/>
  </w:num>
  <w:num w:numId="16">
    <w:abstractNumId w:val="6"/>
  </w:num>
  <w:num w:numId="17">
    <w:abstractNumId w:val="41"/>
  </w:num>
  <w:num w:numId="18">
    <w:abstractNumId w:val="28"/>
  </w:num>
  <w:num w:numId="19">
    <w:abstractNumId w:val="34"/>
  </w:num>
  <w:num w:numId="20">
    <w:abstractNumId w:val="4"/>
  </w:num>
  <w:num w:numId="21">
    <w:abstractNumId w:val="1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29"/>
  </w:num>
  <w:num w:numId="26">
    <w:abstractNumId w:val="11"/>
  </w:num>
  <w:num w:numId="27">
    <w:abstractNumId w:val="3"/>
  </w:num>
  <w:num w:numId="28">
    <w:abstractNumId w:val="2"/>
  </w:num>
  <w:num w:numId="29">
    <w:abstractNumId w:val="5"/>
  </w:num>
  <w:num w:numId="30">
    <w:abstractNumId w:val="26"/>
  </w:num>
  <w:num w:numId="31">
    <w:abstractNumId w:val="37"/>
  </w:num>
  <w:num w:numId="32">
    <w:abstractNumId w:val="21"/>
  </w:num>
  <w:num w:numId="33">
    <w:abstractNumId w:val="20"/>
  </w:num>
  <w:num w:numId="34">
    <w:abstractNumId w:val="22"/>
  </w:num>
  <w:num w:numId="35">
    <w:abstractNumId w:val="46"/>
  </w:num>
  <w:num w:numId="36">
    <w:abstractNumId w:val="24"/>
  </w:num>
  <w:num w:numId="37">
    <w:abstractNumId w:val="17"/>
  </w:num>
  <w:num w:numId="38">
    <w:abstractNumId w:val="10"/>
  </w:num>
  <w:num w:numId="39">
    <w:abstractNumId w:val="27"/>
  </w:num>
  <w:num w:numId="40">
    <w:abstractNumId w:val="7"/>
  </w:num>
  <w:num w:numId="41">
    <w:abstractNumId w:val="12"/>
  </w:num>
  <w:num w:numId="42">
    <w:abstractNumId w:val="13"/>
  </w:num>
  <w:num w:numId="43">
    <w:abstractNumId w:val="25"/>
  </w:num>
  <w:num w:numId="44">
    <w:abstractNumId w:val="45"/>
  </w:num>
  <w:num w:numId="45">
    <w:abstractNumId w:val="23"/>
  </w:num>
  <w:num w:numId="46">
    <w:abstractNumId w:val="18"/>
  </w:num>
  <w:num w:numId="47">
    <w:abstractNumId w:val="19"/>
  </w:num>
  <w:num w:numId="4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footnotePr>
    <w:footnote w:id="-1"/>
    <w:footnote w:id="0"/>
  </w:footnotePr>
  <w:endnotePr>
    <w:endnote w:id="-1"/>
    <w:endnote w:id="0"/>
  </w:endnotePr>
  <w:compat/>
  <w:rsids>
    <w:rsidRoot w:val="006274F3"/>
    <w:rsid w:val="0002485A"/>
    <w:rsid w:val="00081B45"/>
    <w:rsid w:val="00174283"/>
    <w:rsid w:val="00195219"/>
    <w:rsid w:val="002C252C"/>
    <w:rsid w:val="00322A27"/>
    <w:rsid w:val="003E2896"/>
    <w:rsid w:val="00404299"/>
    <w:rsid w:val="00414E99"/>
    <w:rsid w:val="004161CB"/>
    <w:rsid w:val="0043619E"/>
    <w:rsid w:val="004456BE"/>
    <w:rsid w:val="00465E92"/>
    <w:rsid w:val="0054037C"/>
    <w:rsid w:val="0062076C"/>
    <w:rsid w:val="006274F3"/>
    <w:rsid w:val="0069443D"/>
    <w:rsid w:val="006B6DF4"/>
    <w:rsid w:val="007054BD"/>
    <w:rsid w:val="007244E0"/>
    <w:rsid w:val="00747A69"/>
    <w:rsid w:val="00760C96"/>
    <w:rsid w:val="008D0772"/>
    <w:rsid w:val="008F2FD0"/>
    <w:rsid w:val="00920BC2"/>
    <w:rsid w:val="009956A8"/>
    <w:rsid w:val="009E5406"/>
    <w:rsid w:val="00AD592C"/>
    <w:rsid w:val="00B62D81"/>
    <w:rsid w:val="00B65078"/>
    <w:rsid w:val="00C937DB"/>
    <w:rsid w:val="00CC0E29"/>
    <w:rsid w:val="00E31357"/>
    <w:rsid w:val="00E3351F"/>
    <w:rsid w:val="00E47AF1"/>
    <w:rsid w:val="00F34244"/>
    <w:rsid w:val="00FC414E"/>
    <w:rsid w:val="00FC4DC6"/>
    <w:rsid w:val="00FE5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F3"/>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ГЛАВА,?ACAAE,AEAAA,Заголовок 1 Знак Знак, РАЗДЕЛ,Заголовок 1 Знак1"/>
    <w:basedOn w:val="a"/>
    <w:next w:val="a"/>
    <w:link w:val="10"/>
    <w:qFormat/>
    <w:rsid w:val="006274F3"/>
    <w:pPr>
      <w:keepNext/>
      <w:spacing w:before="240" w:after="60"/>
      <w:outlineLvl w:val="0"/>
    </w:pPr>
    <w:rPr>
      <w:rFonts w:ascii="Arial" w:hAnsi="Arial" w:cs="Arial"/>
      <w:b/>
      <w:bCs/>
      <w:kern w:val="32"/>
      <w:sz w:val="32"/>
      <w:szCs w:val="32"/>
    </w:rPr>
  </w:style>
  <w:style w:type="paragraph" w:styleId="2">
    <w:name w:val="heading 2"/>
    <w:aliases w:val="Знак,Заголовок 2 Знак Знак Знак Знак,h2,h21,5,Заголовок пункта (1.1),222,Reset numbering,Подраздел,Раздел,РРаздел,H2,H2 Знак,Заголовок 21,Раздел 2,Заголовок нум 2,Заголовок 2 Знак Знак Знак, Знак"/>
    <w:basedOn w:val="a"/>
    <w:next w:val="a"/>
    <w:link w:val="20"/>
    <w:qFormat/>
    <w:rsid w:val="006274F3"/>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uiPriority w:val="9"/>
    <w:qFormat/>
    <w:rsid w:val="006274F3"/>
    <w:pPr>
      <w:keepNext/>
      <w:spacing w:before="240" w:after="60"/>
      <w:outlineLvl w:val="2"/>
    </w:pPr>
    <w:rPr>
      <w:rFonts w:ascii="Arial" w:hAnsi="Arial" w:cs="Arial"/>
      <w:b/>
      <w:bCs/>
      <w:sz w:val="26"/>
      <w:szCs w:val="26"/>
    </w:rPr>
  </w:style>
  <w:style w:type="paragraph" w:styleId="4">
    <w:name w:val="heading 4"/>
    <w:basedOn w:val="a"/>
    <w:next w:val="a"/>
    <w:link w:val="40"/>
    <w:qFormat/>
    <w:rsid w:val="006274F3"/>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6274F3"/>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6274F3"/>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6274F3"/>
    <w:pPr>
      <w:tabs>
        <w:tab w:val="num" w:pos="1296"/>
      </w:tabs>
      <w:spacing w:before="240" w:after="60"/>
      <w:ind w:left="1296" w:hanging="1296"/>
      <w:outlineLvl w:val="6"/>
    </w:pPr>
  </w:style>
  <w:style w:type="paragraph" w:styleId="8">
    <w:name w:val="heading 8"/>
    <w:basedOn w:val="a"/>
    <w:next w:val="a"/>
    <w:link w:val="80"/>
    <w:qFormat/>
    <w:rsid w:val="006274F3"/>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6274F3"/>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6274F3"/>
    <w:rPr>
      <w:rFonts w:ascii="Arial" w:eastAsia="Times New Roman" w:hAnsi="Arial" w:cs="Arial"/>
      <w:b/>
      <w:bCs/>
      <w:kern w:val="32"/>
      <w:sz w:val="32"/>
      <w:szCs w:val="32"/>
      <w:lang w:eastAsia="ru-RU"/>
    </w:r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H2 Знак1,H2 Знак Знак,Заголовок 21 Знак,Раздел 2 Знак, Знак Знак"/>
    <w:basedOn w:val="a0"/>
    <w:link w:val="2"/>
    <w:rsid w:val="006274F3"/>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uiPriority w:val="9"/>
    <w:rsid w:val="006274F3"/>
    <w:rPr>
      <w:rFonts w:ascii="Arial" w:eastAsia="Times New Roman" w:hAnsi="Arial" w:cs="Arial"/>
      <w:b/>
      <w:bCs/>
      <w:sz w:val="26"/>
      <w:szCs w:val="26"/>
      <w:lang w:eastAsia="ru-RU"/>
    </w:rPr>
  </w:style>
  <w:style w:type="character" w:customStyle="1" w:styleId="40">
    <w:name w:val="Заголовок 4 Знак"/>
    <w:basedOn w:val="a0"/>
    <w:link w:val="4"/>
    <w:rsid w:val="006274F3"/>
    <w:rPr>
      <w:rFonts w:ascii="Calibri" w:eastAsia="Times New Roman" w:hAnsi="Calibri" w:cs="Calibri"/>
      <w:b/>
      <w:bCs/>
      <w:sz w:val="28"/>
      <w:szCs w:val="28"/>
      <w:lang w:eastAsia="ru-RU"/>
    </w:rPr>
  </w:style>
  <w:style w:type="character" w:customStyle="1" w:styleId="50">
    <w:name w:val="Заголовок 5 Знак"/>
    <w:basedOn w:val="a0"/>
    <w:link w:val="5"/>
    <w:rsid w:val="006274F3"/>
    <w:rPr>
      <w:rFonts w:ascii="Calibri" w:eastAsia="Times New Roman" w:hAnsi="Calibri" w:cs="Calibri"/>
      <w:b/>
      <w:bCs/>
      <w:i/>
      <w:iCs/>
      <w:sz w:val="26"/>
      <w:szCs w:val="26"/>
      <w:lang w:eastAsia="ru-RU"/>
    </w:rPr>
  </w:style>
  <w:style w:type="character" w:customStyle="1" w:styleId="60">
    <w:name w:val="Заголовок 6 Знак"/>
    <w:basedOn w:val="a0"/>
    <w:link w:val="6"/>
    <w:rsid w:val="006274F3"/>
    <w:rPr>
      <w:rFonts w:ascii="Times New Roman" w:eastAsia="Times New Roman" w:hAnsi="Times New Roman" w:cs="Times New Roman"/>
      <w:b/>
      <w:bCs/>
      <w:lang w:eastAsia="ru-RU"/>
    </w:rPr>
  </w:style>
  <w:style w:type="character" w:customStyle="1" w:styleId="70">
    <w:name w:val="Заголовок 7 Знак"/>
    <w:basedOn w:val="a0"/>
    <w:link w:val="7"/>
    <w:rsid w:val="006274F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274F3"/>
    <w:rPr>
      <w:rFonts w:ascii="Calibri" w:eastAsia="Times New Roman" w:hAnsi="Calibri" w:cs="Calibri"/>
      <w:i/>
      <w:iCs/>
      <w:sz w:val="24"/>
      <w:szCs w:val="24"/>
      <w:lang w:eastAsia="ru-RU"/>
    </w:rPr>
  </w:style>
  <w:style w:type="character" w:customStyle="1" w:styleId="90">
    <w:name w:val="Заголовок 9 Знак"/>
    <w:basedOn w:val="a0"/>
    <w:link w:val="9"/>
    <w:rsid w:val="006274F3"/>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6274F3"/>
    <w:rPr>
      <w:rFonts w:ascii="Cambria" w:hAnsi="Cambria" w:cs="Cambria"/>
      <w:b/>
      <w:bCs/>
      <w:i/>
      <w:iCs/>
      <w:sz w:val="28"/>
      <w:szCs w:val="28"/>
      <w:lang w:val="ru-RU" w:eastAsia="ru-RU" w:bidi="ar-SA"/>
    </w:rPr>
  </w:style>
  <w:style w:type="paragraph" w:styleId="a3">
    <w:name w:val="Title"/>
    <w:basedOn w:val="a"/>
    <w:link w:val="a4"/>
    <w:uiPriority w:val="10"/>
    <w:qFormat/>
    <w:rsid w:val="006274F3"/>
    <w:pPr>
      <w:jc w:val="center"/>
    </w:pPr>
    <w:rPr>
      <w:b/>
      <w:bCs/>
      <w:sz w:val="28"/>
      <w:szCs w:val="28"/>
      <w:lang w:val="en-US"/>
    </w:rPr>
  </w:style>
  <w:style w:type="character" w:customStyle="1" w:styleId="a4">
    <w:name w:val="Название Знак"/>
    <w:basedOn w:val="a0"/>
    <w:link w:val="a3"/>
    <w:uiPriority w:val="10"/>
    <w:rsid w:val="006274F3"/>
    <w:rPr>
      <w:rFonts w:ascii="Times New Roman" w:eastAsia="Times New Roman" w:hAnsi="Times New Roman" w:cs="Times New Roman"/>
      <w:b/>
      <w:bCs/>
      <w:sz w:val="28"/>
      <w:szCs w:val="28"/>
      <w:lang w:val="en-US" w:eastAsia="ru-RU"/>
    </w:rPr>
  </w:style>
  <w:style w:type="character" w:styleId="a5">
    <w:name w:val="Strong"/>
    <w:basedOn w:val="a0"/>
    <w:uiPriority w:val="22"/>
    <w:qFormat/>
    <w:rsid w:val="006274F3"/>
    <w:rPr>
      <w:b/>
      <w:bCs/>
    </w:rPr>
  </w:style>
  <w:style w:type="paragraph" w:styleId="a6">
    <w:name w:val="List Paragraph"/>
    <w:aliases w:val="Маркер,List Paragraph,название,Bullet List,FooterText,numbered,SL_Абзац списка,f_Абзац 1,Bullet Number,Нумерованый список,lp1,List Paragraph1,ПАРАГРАФ,Paragraphe de liste1,Текстовая,Абзац списка3,Абзац списка11,Абзац списка4,Абзац списка2,1"/>
    <w:basedOn w:val="a"/>
    <w:link w:val="a7"/>
    <w:uiPriority w:val="34"/>
    <w:qFormat/>
    <w:rsid w:val="006274F3"/>
    <w:pPr>
      <w:ind w:left="708"/>
    </w:pPr>
  </w:style>
  <w:style w:type="paragraph" w:customStyle="1" w:styleId="11">
    <w:name w:val="Обычный1"/>
    <w:link w:val="Normal"/>
    <w:rsid w:val="006274F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6274F3"/>
    <w:rPr>
      <w:rFonts w:ascii="Times New Roman" w:eastAsia="Times New Roman" w:hAnsi="Times New Roman" w:cs="Times New Roman"/>
      <w:sz w:val="28"/>
      <w:szCs w:val="20"/>
      <w:lang w:eastAsia="ru-RU"/>
    </w:rPr>
  </w:style>
  <w:style w:type="character" w:styleId="a8">
    <w:name w:val="Hyperlink"/>
    <w:uiPriority w:val="99"/>
    <w:rsid w:val="006274F3"/>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a"/>
    <w:qFormat/>
    <w:rsid w:val="006274F3"/>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6274F3"/>
    <w:rPr>
      <w:rFonts w:ascii="Times New Roman" w:eastAsia="MS Mincho" w:hAnsi="Times New Roman" w:cs="Times New Roman"/>
      <w:sz w:val="26"/>
      <w:szCs w:val="24"/>
      <w:lang w:eastAsia="ru-RU"/>
    </w:rPr>
  </w:style>
  <w:style w:type="paragraph" w:styleId="ab">
    <w:name w:val="Plain Text"/>
    <w:aliases w:val=" Знак1,Знак11"/>
    <w:basedOn w:val="a"/>
    <w:link w:val="ac"/>
    <w:uiPriority w:val="99"/>
    <w:rsid w:val="006274F3"/>
    <w:pPr>
      <w:tabs>
        <w:tab w:val="left" w:pos="360"/>
      </w:tabs>
      <w:ind w:firstLine="900"/>
      <w:jc w:val="both"/>
    </w:pPr>
    <w:rPr>
      <w:rFonts w:eastAsia="MS Mincho"/>
      <w:spacing w:val="-2"/>
      <w:sz w:val="26"/>
      <w:szCs w:val="20"/>
    </w:rPr>
  </w:style>
  <w:style w:type="character" w:customStyle="1" w:styleId="ac">
    <w:name w:val="Текст Знак"/>
    <w:aliases w:val=" Знак1 Знак,Знак11 Знак"/>
    <w:basedOn w:val="a0"/>
    <w:link w:val="ab"/>
    <w:uiPriority w:val="99"/>
    <w:rsid w:val="006274F3"/>
    <w:rPr>
      <w:rFonts w:ascii="Times New Roman" w:eastAsia="MS Mincho" w:hAnsi="Times New Roman" w:cs="Times New Roman"/>
      <w:spacing w:val="-2"/>
      <w:sz w:val="26"/>
      <w:szCs w:val="20"/>
      <w:lang w:eastAsia="ru-RU"/>
    </w:rPr>
  </w:style>
  <w:style w:type="character" w:styleId="ad">
    <w:name w:val="footnote reference"/>
    <w:rsid w:val="006274F3"/>
    <w:rPr>
      <w:vertAlign w:val="superscript"/>
    </w:rPr>
  </w:style>
  <w:style w:type="paragraph" w:styleId="ae">
    <w:name w:val="footnote text"/>
    <w:basedOn w:val="a"/>
    <w:link w:val="af"/>
    <w:uiPriority w:val="99"/>
    <w:rsid w:val="006274F3"/>
    <w:pPr>
      <w:widowControl w:val="0"/>
      <w:autoSpaceDE w:val="0"/>
      <w:autoSpaceDN w:val="0"/>
    </w:pPr>
    <w:rPr>
      <w:sz w:val="20"/>
      <w:szCs w:val="20"/>
    </w:rPr>
  </w:style>
  <w:style w:type="character" w:customStyle="1" w:styleId="af">
    <w:name w:val="Текст сноски Знак"/>
    <w:basedOn w:val="a0"/>
    <w:link w:val="ae"/>
    <w:uiPriority w:val="99"/>
    <w:rsid w:val="006274F3"/>
    <w:rPr>
      <w:rFonts w:ascii="Times New Roman" w:eastAsia="Times New Roman" w:hAnsi="Times New Roman" w:cs="Times New Roman"/>
      <w:sz w:val="20"/>
      <w:szCs w:val="20"/>
      <w:lang w:eastAsia="ru-RU"/>
    </w:rPr>
  </w:style>
  <w:style w:type="paragraph" w:styleId="31">
    <w:name w:val="Body Text Indent 3"/>
    <w:basedOn w:val="a"/>
    <w:link w:val="32"/>
    <w:uiPriority w:val="99"/>
    <w:rsid w:val="006274F3"/>
    <w:pPr>
      <w:spacing w:after="120"/>
      <w:ind w:left="283"/>
    </w:pPr>
    <w:rPr>
      <w:sz w:val="16"/>
      <w:szCs w:val="16"/>
    </w:rPr>
  </w:style>
  <w:style w:type="character" w:customStyle="1" w:styleId="32">
    <w:name w:val="Основной текст с отступом 3 Знак"/>
    <w:basedOn w:val="a0"/>
    <w:link w:val="31"/>
    <w:uiPriority w:val="99"/>
    <w:rsid w:val="006274F3"/>
    <w:rPr>
      <w:rFonts w:ascii="Times New Roman" w:eastAsia="Times New Roman" w:hAnsi="Times New Roman" w:cs="Times New Roman"/>
      <w:sz w:val="16"/>
      <w:szCs w:val="16"/>
      <w:lang w:eastAsia="ru-RU"/>
    </w:rPr>
  </w:style>
  <w:style w:type="paragraph" w:styleId="af0">
    <w:name w:val="List Bullet"/>
    <w:basedOn w:val="a"/>
    <w:autoRedefine/>
    <w:rsid w:val="006274F3"/>
    <w:pPr>
      <w:autoSpaceDE w:val="0"/>
      <w:autoSpaceDN w:val="0"/>
      <w:adjustRightInd w:val="0"/>
      <w:ind w:firstLine="720"/>
      <w:jc w:val="both"/>
    </w:pPr>
    <w:rPr>
      <w:b/>
      <w:bCs/>
      <w:i/>
      <w:sz w:val="28"/>
      <w:szCs w:val="28"/>
    </w:rPr>
  </w:style>
  <w:style w:type="paragraph" w:customStyle="1" w:styleId="22">
    <w:name w:val="Обычный2"/>
    <w:rsid w:val="006274F3"/>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6274F3"/>
    <w:pPr>
      <w:tabs>
        <w:tab w:val="center" w:pos="4677"/>
        <w:tab w:val="right" w:pos="9355"/>
      </w:tabs>
    </w:pPr>
  </w:style>
  <w:style w:type="character" w:customStyle="1" w:styleId="af2">
    <w:name w:val="Верхний колонтитул Знак"/>
    <w:basedOn w:val="a0"/>
    <w:link w:val="af1"/>
    <w:uiPriority w:val="99"/>
    <w:rsid w:val="006274F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274F3"/>
    <w:pPr>
      <w:tabs>
        <w:tab w:val="center" w:pos="4677"/>
        <w:tab w:val="right" w:pos="9355"/>
      </w:tabs>
    </w:pPr>
  </w:style>
  <w:style w:type="character" w:customStyle="1" w:styleId="af4">
    <w:name w:val="Нижний колонтитул Знак"/>
    <w:basedOn w:val="a0"/>
    <w:link w:val="af3"/>
    <w:uiPriority w:val="99"/>
    <w:rsid w:val="006274F3"/>
    <w:rPr>
      <w:rFonts w:ascii="Times New Roman" w:eastAsia="Times New Roman" w:hAnsi="Times New Roman" w:cs="Times New Roman"/>
      <w:sz w:val="24"/>
      <w:szCs w:val="24"/>
      <w:lang w:eastAsia="ru-RU"/>
    </w:rPr>
  </w:style>
  <w:style w:type="paragraph" w:styleId="af5">
    <w:name w:val="Body Text Indent"/>
    <w:basedOn w:val="a"/>
    <w:link w:val="af6"/>
    <w:rsid w:val="006274F3"/>
    <w:pPr>
      <w:spacing w:after="120"/>
      <w:ind w:left="283"/>
    </w:pPr>
  </w:style>
  <w:style w:type="character" w:customStyle="1" w:styleId="af6">
    <w:name w:val="Основной текст с отступом Знак"/>
    <w:basedOn w:val="a0"/>
    <w:link w:val="af5"/>
    <w:rsid w:val="006274F3"/>
    <w:rPr>
      <w:rFonts w:ascii="Times New Roman" w:eastAsia="Times New Roman" w:hAnsi="Times New Roman" w:cs="Times New Roman"/>
      <w:sz w:val="24"/>
      <w:szCs w:val="24"/>
      <w:lang w:eastAsia="ru-RU"/>
    </w:rPr>
  </w:style>
  <w:style w:type="paragraph" w:styleId="33">
    <w:name w:val="Body Text 3"/>
    <w:basedOn w:val="a"/>
    <w:link w:val="34"/>
    <w:rsid w:val="006274F3"/>
    <w:pPr>
      <w:spacing w:after="120"/>
    </w:pPr>
    <w:rPr>
      <w:sz w:val="16"/>
      <w:szCs w:val="16"/>
    </w:rPr>
  </w:style>
  <w:style w:type="character" w:customStyle="1" w:styleId="34">
    <w:name w:val="Основной текст 3 Знак"/>
    <w:basedOn w:val="a0"/>
    <w:link w:val="33"/>
    <w:rsid w:val="006274F3"/>
    <w:rPr>
      <w:rFonts w:ascii="Times New Roman" w:eastAsia="Times New Roman" w:hAnsi="Times New Roman" w:cs="Times New Roman"/>
      <w:sz w:val="16"/>
      <w:szCs w:val="16"/>
      <w:lang w:eastAsia="ru-RU"/>
    </w:rPr>
  </w:style>
  <w:style w:type="paragraph" w:customStyle="1" w:styleId="110">
    <w:name w:val="Заголовок 11"/>
    <w:basedOn w:val="a"/>
    <w:next w:val="a"/>
    <w:rsid w:val="006274F3"/>
    <w:pPr>
      <w:keepNext/>
      <w:spacing w:before="240" w:after="60"/>
      <w:jc w:val="center"/>
    </w:pPr>
    <w:rPr>
      <w:b/>
      <w:kern w:val="28"/>
      <w:sz w:val="28"/>
      <w:szCs w:val="20"/>
    </w:rPr>
  </w:style>
  <w:style w:type="paragraph" w:styleId="af7">
    <w:name w:val="Subtitle"/>
    <w:basedOn w:val="a"/>
    <w:link w:val="af8"/>
    <w:qFormat/>
    <w:rsid w:val="006274F3"/>
    <w:rPr>
      <w:b/>
      <w:bCs/>
    </w:rPr>
  </w:style>
  <w:style w:type="character" w:customStyle="1" w:styleId="af8">
    <w:name w:val="Подзаголовок Знак"/>
    <w:basedOn w:val="a0"/>
    <w:link w:val="af7"/>
    <w:rsid w:val="006274F3"/>
    <w:rPr>
      <w:rFonts w:ascii="Times New Roman" w:eastAsia="Times New Roman" w:hAnsi="Times New Roman" w:cs="Times New Roman"/>
      <w:b/>
      <w:bCs/>
      <w:sz w:val="24"/>
      <w:szCs w:val="24"/>
      <w:lang w:eastAsia="ru-RU"/>
    </w:rPr>
  </w:style>
  <w:style w:type="character" w:styleId="af9">
    <w:name w:val="annotation reference"/>
    <w:basedOn w:val="a0"/>
    <w:uiPriority w:val="99"/>
    <w:unhideWhenUsed/>
    <w:rsid w:val="006274F3"/>
    <w:rPr>
      <w:sz w:val="16"/>
      <w:szCs w:val="16"/>
    </w:rPr>
  </w:style>
  <w:style w:type="paragraph" w:styleId="afa">
    <w:name w:val="annotation text"/>
    <w:basedOn w:val="a"/>
    <w:link w:val="afb"/>
    <w:uiPriority w:val="99"/>
    <w:unhideWhenUsed/>
    <w:rsid w:val="006274F3"/>
    <w:rPr>
      <w:sz w:val="20"/>
      <w:szCs w:val="20"/>
    </w:rPr>
  </w:style>
  <w:style w:type="character" w:customStyle="1" w:styleId="afb">
    <w:name w:val="Текст примечания Знак"/>
    <w:basedOn w:val="a0"/>
    <w:link w:val="afa"/>
    <w:uiPriority w:val="99"/>
    <w:rsid w:val="006274F3"/>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6274F3"/>
    <w:rPr>
      <w:b/>
      <w:bCs/>
    </w:rPr>
  </w:style>
  <w:style w:type="character" w:customStyle="1" w:styleId="afd">
    <w:name w:val="Тема примечания Знак"/>
    <w:basedOn w:val="afb"/>
    <w:link w:val="afc"/>
    <w:uiPriority w:val="99"/>
    <w:semiHidden/>
    <w:rsid w:val="006274F3"/>
    <w:rPr>
      <w:rFonts w:ascii="Times New Roman" w:eastAsia="Times New Roman" w:hAnsi="Times New Roman" w:cs="Times New Roman"/>
      <w:b/>
      <w:bCs/>
      <w:sz w:val="20"/>
      <w:szCs w:val="20"/>
      <w:lang w:eastAsia="ru-RU"/>
    </w:rPr>
  </w:style>
  <w:style w:type="paragraph" w:styleId="afe">
    <w:name w:val="Balloon Text"/>
    <w:basedOn w:val="a"/>
    <w:link w:val="aff"/>
    <w:uiPriority w:val="99"/>
    <w:unhideWhenUsed/>
    <w:rsid w:val="006274F3"/>
    <w:rPr>
      <w:rFonts w:ascii="Tahoma" w:hAnsi="Tahoma" w:cs="Tahoma"/>
      <w:sz w:val="16"/>
      <w:szCs w:val="16"/>
    </w:rPr>
  </w:style>
  <w:style w:type="character" w:customStyle="1" w:styleId="aff">
    <w:name w:val="Текст выноски Знак"/>
    <w:basedOn w:val="a0"/>
    <w:link w:val="afe"/>
    <w:uiPriority w:val="99"/>
    <w:rsid w:val="006274F3"/>
    <w:rPr>
      <w:rFonts w:ascii="Tahoma" w:eastAsia="Times New Roman" w:hAnsi="Tahoma" w:cs="Tahoma"/>
      <w:sz w:val="16"/>
      <w:szCs w:val="16"/>
      <w:lang w:eastAsia="ru-RU"/>
    </w:rPr>
  </w:style>
  <w:style w:type="paragraph" w:styleId="aff0">
    <w:name w:val="Revision"/>
    <w:hidden/>
    <w:uiPriority w:val="99"/>
    <w:semiHidden/>
    <w:rsid w:val="006274F3"/>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6274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rsid w:val="006274F3"/>
    <w:pPr>
      <w:widowControl w:val="0"/>
      <w:autoSpaceDE w:val="0"/>
      <w:autoSpaceDN w:val="0"/>
      <w:adjustRightInd w:val="0"/>
    </w:pPr>
  </w:style>
  <w:style w:type="paragraph" w:customStyle="1" w:styleId="Style14">
    <w:name w:val="Style14"/>
    <w:basedOn w:val="a"/>
    <w:uiPriority w:val="99"/>
    <w:rsid w:val="006274F3"/>
    <w:pPr>
      <w:widowControl w:val="0"/>
      <w:autoSpaceDE w:val="0"/>
      <w:autoSpaceDN w:val="0"/>
      <w:adjustRightInd w:val="0"/>
    </w:pPr>
  </w:style>
  <w:style w:type="paragraph" w:customStyle="1" w:styleId="Style15">
    <w:name w:val="Style15"/>
    <w:basedOn w:val="a"/>
    <w:uiPriority w:val="99"/>
    <w:rsid w:val="006274F3"/>
    <w:pPr>
      <w:widowControl w:val="0"/>
      <w:autoSpaceDE w:val="0"/>
      <w:autoSpaceDN w:val="0"/>
      <w:adjustRightInd w:val="0"/>
    </w:pPr>
  </w:style>
  <w:style w:type="character" w:customStyle="1" w:styleId="FontStyle21">
    <w:name w:val="Font Style21"/>
    <w:basedOn w:val="a0"/>
    <w:rsid w:val="006274F3"/>
    <w:rPr>
      <w:rFonts w:ascii="Times New Roman" w:hAnsi="Times New Roman" w:cs="Times New Roman"/>
      <w:b/>
      <w:bCs/>
      <w:color w:val="000000"/>
      <w:sz w:val="26"/>
      <w:szCs w:val="26"/>
    </w:rPr>
  </w:style>
  <w:style w:type="character" w:customStyle="1" w:styleId="FontStyle22">
    <w:name w:val="Font Style22"/>
    <w:basedOn w:val="a0"/>
    <w:rsid w:val="006274F3"/>
    <w:rPr>
      <w:rFonts w:ascii="Times New Roman" w:hAnsi="Times New Roman" w:cs="Times New Roman"/>
      <w:b/>
      <w:bCs/>
      <w:color w:val="000000"/>
      <w:sz w:val="28"/>
      <w:szCs w:val="28"/>
    </w:rPr>
  </w:style>
  <w:style w:type="character" w:customStyle="1" w:styleId="FontStyle23">
    <w:name w:val="Font Style23"/>
    <w:basedOn w:val="a0"/>
    <w:rsid w:val="006274F3"/>
    <w:rPr>
      <w:rFonts w:ascii="Times New Roman" w:hAnsi="Times New Roman" w:cs="Times New Roman"/>
      <w:color w:val="000000"/>
      <w:sz w:val="26"/>
      <w:szCs w:val="26"/>
    </w:rPr>
  </w:style>
  <w:style w:type="paragraph" w:customStyle="1" w:styleId="ConsPlusNormal">
    <w:name w:val="ConsPlusNormal"/>
    <w:link w:val="ConsPlusNormal0"/>
    <w:rsid w:val="006274F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1">
    <w:name w:val="Обычный11"/>
    <w:rsid w:val="006274F3"/>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41">
    <w:name w:val="заголовок 4"/>
    <w:basedOn w:val="a"/>
    <w:next w:val="a"/>
    <w:uiPriority w:val="99"/>
    <w:rsid w:val="006274F3"/>
    <w:pPr>
      <w:keepNext/>
      <w:tabs>
        <w:tab w:val="left" w:pos="0"/>
      </w:tabs>
      <w:suppressAutoHyphens/>
      <w:jc w:val="center"/>
    </w:pPr>
    <w:rPr>
      <w:snapToGrid w:val="0"/>
      <w:spacing w:val="-2"/>
      <w:szCs w:val="20"/>
    </w:rPr>
  </w:style>
  <w:style w:type="paragraph" w:customStyle="1" w:styleId="12">
    <w:name w:val="заголовок 1"/>
    <w:basedOn w:val="a"/>
    <w:next w:val="a"/>
    <w:rsid w:val="006274F3"/>
    <w:pPr>
      <w:keepNext/>
      <w:spacing w:before="240" w:after="60"/>
      <w:jc w:val="both"/>
    </w:pPr>
    <w:rPr>
      <w:rFonts w:ascii="Arial" w:hAnsi="Arial"/>
      <w:b/>
      <w:kern w:val="28"/>
      <w:sz w:val="28"/>
      <w:szCs w:val="20"/>
      <w:lang w:val="en-GB"/>
    </w:rPr>
  </w:style>
  <w:style w:type="paragraph" w:styleId="aff2">
    <w:name w:val="No Spacing"/>
    <w:uiPriority w:val="1"/>
    <w:qFormat/>
    <w:rsid w:val="006274F3"/>
    <w:pPr>
      <w:spacing w:after="0" w:line="240" w:lineRule="auto"/>
    </w:pPr>
    <w:rPr>
      <w:rFonts w:ascii="Calibri" w:eastAsia="Calibri" w:hAnsi="Calibri" w:cs="Times New Roman"/>
    </w:rPr>
  </w:style>
  <w:style w:type="paragraph" w:customStyle="1" w:styleId="Style3">
    <w:name w:val="Style3"/>
    <w:basedOn w:val="a"/>
    <w:uiPriority w:val="99"/>
    <w:rsid w:val="006274F3"/>
    <w:pPr>
      <w:widowControl w:val="0"/>
      <w:autoSpaceDE w:val="0"/>
      <w:autoSpaceDN w:val="0"/>
      <w:adjustRightInd w:val="0"/>
    </w:pPr>
  </w:style>
  <w:style w:type="character" w:customStyle="1" w:styleId="FontStyle11">
    <w:name w:val="Font Style11"/>
    <w:basedOn w:val="a0"/>
    <w:rsid w:val="006274F3"/>
    <w:rPr>
      <w:rFonts w:ascii="Times New Roman" w:hAnsi="Times New Roman" w:cs="Times New Roman"/>
      <w:sz w:val="26"/>
      <w:szCs w:val="26"/>
    </w:rPr>
  </w:style>
  <w:style w:type="character" w:customStyle="1" w:styleId="FontStyle12">
    <w:name w:val="Font Style12"/>
    <w:basedOn w:val="a0"/>
    <w:uiPriority w:val="99"/>
    <w:rsid w:val="006274F3"/>
    <w:rPr>
      <w:rFonts w:ascii="Times New Roman" w:hAnsi="Times New Roman" w:cs="Times New Roman"/>
      <w:sz w:val="26"/>
      <w:szCs w:val="26"/>
    </w:rPr>
  </w:style>
  <w:style w:type="character" w:styleId="aff3">
    <w:name w:val="page number"/>
    <w:basedOn w:val="a0"/>
    <w:rsid w:val="006274F3"/>
  </w:style>
  <w:style w:type="paragraph" w:styleId="aff4">
    <w:name w:val="Document Map"/>
    <w:basedOn w:val="a"/>
    <w:link w:val="aff5"/>
    <w:semiHidden/>
    <w:rsid w:val="006274F3"/>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6274F3"/>
    <w:rPr>
      <w:rFonts w:ascii="Tahoma" w:eastAsia="Times New Roman" w:hAnsi="Tahoma" w:cs="Tahoma"/>
      <w:sz w:val="20"/>
      <w:szCs w:val="20"/>
      <w:shd w:val="clear" w:color="auto" w:fill="000080"/>
      <w:lang w:eastAsia="ru-RU"/>
    </w:rPr>
  </w:style>
  <w:style w:type="paragraph" w:customStyle="1" w:styleId="aff6">
    <w:name w:val="áû÷íûé"/>
    <w:rsid w:val="006274F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3">
    <w:name w:val="Body Text 2"/>
    <w:basedOn w:val="a"/>
    <w:link w:val="24"/>
    <w:rsid w:val="006274F3"/>
    <w:pPr>
      <w:tabs>
        <w:tab w:val="left" w:pos="0"/>
      </w:tabs>
      <w:autoSpaceDE w:val="0"/>
      <w:autoSpaceDN w:val="0"/>
      <w:adjustRightInd w:val="0"/>
      <w:jc w:val="both"/>
    </w:pPr>
    <w:rPr>
      <w:rFonts w:ascii="Times New Roman CYR" w:hAnsi="Times New Roman CYR" w:cs="Times New Roman CYR"/>
      <w:sz w:val="28"/>
      <w:szCs w:val="28"/>
    </w:rPr>
  </w:style>
  <w:style w:type="character" w:customStyle="1" w:styleId="24">
    <w:name w:val="Основной текст 2 Знак"/>
    <w:basedOn w:val="a0"/>
    <w:link w:val="23"/>
    <w:rsid w:val="006274F3"/>
    <w:rPr>
      <w:rFonts w:ascii="Times New Roman CYR" w:eastAsia="Times New Roman" w:hAnsi="Times New Roman CYR" w:cs="Times New Roman CYR"/>
      <w:sz w:val="28"/>
      <w:szCs w:val="28"/>
      <w:lang w:eastAsia="ru-RU"/>
    </w:rPr>
  </w:style>
  <w:style w:type="paragraph" w:customStyle="1" w:styleId="ConsNonformat">
    <w:name w:val="ConsNonformat"/>
    <w:link w:val="ConsNonformat0"/>
    <w:uiPriority w:val="99"/>
    <w:rsid w:val="006274F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6274F3"/>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ell">
    <w:name w:val="Cell"/>
    <w:basedOn w:val="a"/>
    <w:rsid w:val="006274F3"/>
    <w:pPr>
      <w:widowControl w:val="0"/>
    </w:pPr>
    <w:rPr>
      <w:snapToGrid w:val="0"/>
      <w:sz w:val="20"/>
      <w:szCs w:val="20"/>
    </w:rPr>
  </w:style>
  <w:style w:type="paragraph" w:customStyle="1" w:styleId="Style1">
    <w:name w:val="Style 1"/>
    <w:basedOn w:val="a"/>
    <w:rsid w:val="006274F3"/>
    <w:pPr>
      <w:autoSpaceDE w:val="0"/>
      <w:autoSpaceDN w:val="0"/>
    </w:pPr>
    <w:rPr>
      <w:sz w:val="20"/>
      <w:szCs w:val="20"/>
    </w:rPr>
  </w:style>
  <w:style w:type="paragraph" w:customStyle="1" w:styleId="Text">
    <w:name w:val="Text"/>
    <w:basedOn w:val="a"/>
    <w:rsid w:val="006274F3"/>
    <w:pPr>
      <w:spacing w:after="240"/>
    </w:pPr>
    <w:rPr>
      <w:szCs w:val="20"/>
      <w:lang w:val="en-US" w:eastAsia="en-US"/>
    </w:rPr>
  </w:style>
  <w:style w:type="paragraph" w:customStyle="1" w:styleId="13">
    <w:name w:val="Абзац списка1"/>
    <w:basedOn w:val="a"/>
    <w:uiPriority w:val="99"/>
    <w:rsid w:val="006274F3"/>
    <w:pPr>
      <w:spacing w:after="200" w:line="276" w:lineRule="auto"/>
      <w:ind w:left="720"/>
    </w:pPr>
    <w:rPr>
      <w:rFonts w:ascii="Calibri" w:hAnsi="Calibri" w:cs="Calibri"/>
      <w:sz w:val="22"/>
      <w:szCs w:val="22"/>
      <w:lang w:eastAsia="en-US"/>
    </w:rPr>
  </w:style>
  <w:style w:type="paragraph" w:customStyle="1" w:styleId="Style5">
    <w:name w:val="Style5"/>
    <w:basedOn w:val="a"/>
    <w:uiPriority w:val="99"/>
    <w:rsid w:val="006274F3"/>
    <w:pPr>
      <w:widowControl w:val="0"/>
      <w:autoSpaceDE w:val="0"/>
      <w:autoSpaceDN w:val="0"/>
      <w:adjustRightInd w:val="0"/>
      <w:spacing w:line="317" w:lineRule="exact"/>
      <w:ind w:firstLine="677"/>
      <w:jc w:val="both"/>
    </w:pPr>
  </w:style>
  <w:style w:type="paragraph" w:styleId="aff7">
    <w:name w:val="Normal (Web)"/>
    <w:basedOn w:val="a"/>
    <w:unhideWhenUsed/>
    <w:rsid w:val="006274F3"/>
    <w:pPr>
      <w:spacing w:before="100" w:beforeAutospacing="1" w:after="100" w:afterAutospacing="1"/>
    </w:pPr>
  </w:style>
  <w:style w:type="character" w:customStyle="1" w:styleId="a7">
    <w:name w:val="Абзац списка Знак"/>
    <w:aliases w:val="Маркер Знак,List Paragraph Знак,название Знак,Bullet List Знак,FooterText Знак,numbered Знак,SL_Абзац списка Знак,f_Абзац 1 Знак,Bullet Number Знак,Нумерованый список Знак,lp1 Знак,List Paragraph1 Знак,ПАРАГРАФ Знак,Текстовая Знак"/>
    <w:link w:val="a6"/>
    <w:uiPriority w:val="34"/>
    <w:qFormat/>
    <w:locked/>
    <w:rsid w:val="006274F3"/>
    <w:rPr>
      <w:rFonts w:ascii="Times New Roman" w:eastAsia="Times New Roman" w:hAnsi="Times New Roman" w:cs="Times New Roman"/>
      <w:sz w:val="24"/>
      <w:szCs w:val="24"/>
      <w:lang w:eastAsia="ru-RU"/>
    </w:rPr>
  </w:style>
  <w:style w:type="paragraph" w:customStyle="1" w:styleId="210">
    <w:name w:val="Основной текст 21"/>
    <w:basedOn w:val="a"/>
    <w:rsid w:val="006274F3"/>
    <w:pPr>
      <w:widowControl w:val="0"/>
    </w:pPr>
    <w:rPr>
      <w:szCs w:val="20"/>
    </w:rPr>
  </w:style>
  <w:style w:type="paragraph" w:customStyle="1" w:styleId="caaieiaie1">
    <w:name w:val="caaieiaie 1"/>
    <w:basedOn w:val="a"/>
    <w:next w:val="a"/>
    <w:rsid w:val="006274F3"/>
    <w:pPr>
      <w:keepNext/>
      <w:jc w:val="both"/>
    </w:pPr>
    <w:rPr>
      <w:szCs w:val="20"/>
    </w:rPr>
  </w:style>
  <w:style w:type="paragraph" w:customStyle="1" w:styleId="120">
    <w:name w:val="Обычный12"/>
    <w:uiPriority w:val="99"/>
    <w:rsid w:val="006274F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4">
    <w:name w:val="Неразрешенное упоминание1"/>
    <w:basedOn w:val="a0"/>
    <w:uiPriority w:val="99"/>
    <w:semiHidden/>
    <w:unhideWhenUsed/>
    <w:rsid w:val="006274F3"/>
    <w:rPr>
      <w:color w:val="605E5C"/>
      <w:shd w:val="clear" w:color="auto" w:fill="E1DFDD"/>
    </w:rPr>
  </w:style>
  <w:style w:type="paragraph" w:styleId="aff8">
    <w:name w:val="endnote text"/>
    <w:basedOn w:val="a"/>
    <w:link w:val="aff9"/>
    <w:uiPriority w:val="99"/>
    <w:semiHidden/>
    <w:unhideWhenUsed/>
    <w:rsid w:val="006274F3"/>
    <w:rPr>
      <w:sz w:val="20"/>
      <w:szCs w:val="20"/>
    </w:rPr>
  </w:style>
  <w:style w:type="character" w:customStyle="1" w:styleId="aff9">
    <w:name w:val="Текст концевой сноски Знак"/>
    <w:basedOn w:val="a0"/>
    <w:link w:val="aff8"/>
    <w:uiPriority w:val="99"/>
    <w:semiHidden/>
    <w:rsid w:val="006274F3"/>
    <w:rPr>
      <w:rFonts w:ascii="Times New Roman" w:eastAsia="Times New Roman" w:hAnsi="Times New Roman" w:cs="Times New Roman"/>
      <w:sz w:val="20"/>
      <w:szCs w:val="20"/>
      <w:lang w:eastAsia="ru-RU"/>
    </w:rPr>
  </w:style>
  <w:style w:type="paragraph" w:customStyle="1" w:styleId="Normalunindented">
    <w:name w:val="Normal unindented"/>
    <w:aliases w:val="Обычный Без отступа"/>
    <w:qFormat/>
    <w:rsid w:val="006274F3"/>
    <w:pPr>
      <w:spacing w:before="120" w:after="120"/>
      <w:jc w:val="both"/>
    </w:pPr>
    <w:rPr>
      <w:rFonts w:ascii="Times New Roman" w:eastAsia="Times New Roman" w:hAnsi="Times New Roman" w:cs="Times New Roman"/>
      <w:lang w:eastAsia="ru-RU"/>
    </w:rPr>
  </w:style>
  <w:style w:type="character" w:customStyle="1" w:styleId="ConsPlusNormal0">
    <w:name w:val="ConsPlusNormal Знак"/>
    <w:link w:val="ConsPlusNormal"/>
    <w:locked/>
    <w:rsid w:val="006274F3"/>
    <w:rPr>
      <w:rFonts w:ascii="Times New Roman" w:eastAsia="Times New Roman" w:hAnsi="Times New Roman" w:cs="Times New Roman"/>
      <w:sz w:val="20"/>
      <w:szCs w:val="20"/>
      <w:lang w:eastAsia="ru-RU"/>
    </w:rPr>
  </w:style>
  <w:style w:type="character" w:customStyle="1" w:styleId="0pt">
    <w:name w:val="Основной текст + Интервал 0 pt"/>
    <w:basedOn w:val="a0"/>
    <w:rsid w:val="006274F3"/>
    <w:rPr>
      <w:rFonts w:ascii="Times New Roman" w:eastAsia="Times New Roman" w:hAnsi="Times New Roman" w:cs="Times New Roman"/>
      <w:b w:val="0"/>
      <w:bCs w:val="0"/>
      <w:i w:val="0"/>
      <w:iCs w:val="0"/>
      <w:smallCaps w:val="0"/>
      <w:strike w:val="0"/>
      <w:color w:val="000000"/>
      <w:spacing w:val="13"/>
      <w:w w:val="100"/>
      <w:position w:val="0"/>
      <w:sz w:val="20"/>
      <w:szCs w:val="20"/>
      <w:u w:val="none"/>
      <w:shd w:val="clear" w:color="auto" w:fill="FFFFFF"/>
      <w:lang w:val="ru-RU" w:eastAsia="ru-RU" w:bidi="ru-RU"/>
    </w:rPr>
  </w:style>
  <w:style w:type="paragraph" w:customStyle="1" w:styleId="ConsPlusNonformat">
    <w:name w:val="ConsPlusNonformat"/>
    <w:rsid w:val="006274F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Normal0">
    <w:name w:val="ConsNormal Знак"/>
    <w:link w:val="ConsNormal"/>
    <w:locked/>
    <w:rsid w:val="006274F3"/>
    <w:rPr>
      <w:rFonts w:ascii="Arial" w:eastAsia="Times New Roman" w:hAnsi="Arial" w:cs="Times New Roman"/>
      <w:snapToGrid w:val="0"/>
      <w:sz w:val="20"/>
      <w:szCs w:val="20"/>
      <w:lang w:eastAsia="ru-RU"/>
    </w:rPr>
  </w:style>
  <w:style w:type="character" w:customStyle="1" w:styleId="ConsNonformat0">
    <w:name w:val="ConsNonformat Знак"/>
    <w:link w:val="ConsNonformat"/>
    <w:uiPriority w:val="99"/>
    <w:locked/>
    <w:rsid w:val="006274F3"/>
    <w:rPr>
      <w:rFonts w:ascii="Courier New" w:eastAsia="Times New Roman" w:hAnsi="Courier New" w:cs="Times New Roman"/>
      <w:snapToGrid w:val="0"/>
      <w:sz w:val="20"/>
      <w:szCs w:val="20"/>
      <w:lang w:eastAsia="ru-RU"/>
    </w:rPr>
  </w:style>
  <w:style w:type="character" w:customStyle="1" w:styleId="affa">
    <w:name w:val="Основной текст_"/>
    <w:basedOn w:val="a0"/>
    <w:link w:val="25"/>
    <w:rsid w:val="006274F3"/>
    <w:rPr>
      <w:spacing w:val="1"/>
      <w:shd w:val="clear" w:color="auto" w:fill="FFFFFF"/>
    </w:rPr>
  </w:style>
  <w:style w:type="paragraph" w:customStyle="1" w:styleId="25">
    <w:name w:val="Основной текст2"/>
    <w:basedOn w:val="a"/>
    <w:link w:val="affa"/>
    <w:rsid w:val="006274F3"/>
    <w:pPr>
      <w:widowControl w:val="0"/>
      <w:shd w:val="clear" w:color="auto" w:fill="FFFFFF"/>
      <w:spacing w:before="120" w:after="540" w:line="0" w:lineRule="atLeast"/>
      <w:ind w:hanging="360"/>
      <w:jc w:val="both"/>
    </w:pPr>
    <w:rPr>
      <w:rFonts w:asciiTheme="minorHAnsi" w:eastAsiaTheme="minorHAnsi" w:hAnsiTheme="minorHAnsi" w:cstheme="minorBidi"/>
      <w:spacing w:val="1"/>
      <w:sz w:val="22"/>
      <w:szCs w:val="22"/>
      <w:lang w:eastAsia="en-US"/>
    </w:rPr>
  </w:style>
  <w:style w:type="character" w:customStyle="1" w:styleId="35">
    <w:name w:val="Основной текст (3)_"/>
    <w:basedOn w:val="a0"/>
    <w:link w:val="36"/>
    <w:rsid w:val="006274F3"/>
    <w:rPr>
      <w:b/>
      <w:bCs/>
      <w:i/>
      <w:iCs/>
      <w:sz w:val="23"/>
      <w:szCs w:val="23"/>
      <w:shd w:val="clear" w:color="auto" w:fill="FFFFFF"/>
    </w:rPr>
  </w:style>
  <w:style w:type="paragraph" w:customStyle="1" w:styleId="36">
    <w:name w:val="Основной текст (3)"/>
    <w:basedOn w:val="a"/>
    <w:link w:val="35"/>
    <w:rsid w:val="006274F3"/>
    <w:pPr>
      <w:widowControl w:val="0"/>
      <w:shd w:val="clear" w:color="auto" w:fill="FFFFFF"/>
      <w:spacing w:before="240" w:line="274" w:lineRule="exact"/>
      <w:ind w:firstLine="700"/>
      <w:jc w:val="both"/>
    </w:pPr>
    <w:rPr>
      <w:rFonts w:asciiTheme="minorHAnsi" w:eastAsiaTheme="minorHAnsi" w:hAnsiTheme="minorHAnsi" w:cstheme="minorBidi"/>
      <w:b/>
      <w:bCs/>
      <w:i/>
      <w:iCs/>
      <w:sz w:val="23"/>
      <w:szCs w:val="23"/>
      <w:lang w:eastAsia="en-US"/>
    </w:rPr>
  </w:style>
  <w:style w:type="character" w:customStyle="1" w:styleId="26">
    <w:name w:val="Основной текст (2)_"/>
    <w:basedOn w:val="a0"/>
    <w:link w:val="27"/>
    <w:rsid w:val="006274F3"/>
    <w:rPr>
      <w:b/>
      <w:bCs/>
      <w:spacing w:val="2"/>
      <w:shd w:val="clear" w:color="auto" w:fill="FFFFFF"/>
    </w:rPr>
  </w:style>
  <w:style w:type="paragraph" w:customStyle="1" w:styleId="27">
    <w:name w:val="Основной текст (2)"/>
    <w:basedOn w:val="a"/>
    <w:link w:val="26"/>
    <w:rsid w:val="006274F3"/>
    <w:pPr>
      <w:widowControl w:val="0"/>
      <w:shd w:val="clear" w:color="auto" w:fill="FFFFFF"/>
      <w:spacing w:line="274" w:lineRule="exact"/>
      <w:ind w:hanging="1340"/>
      <w:jc w:val="center"/>
    </w:pPr>
    <w:rPr>
      <w:rFonts w:asciiTheme="minorHAnsi" w:eastAsiaTheme="minorHAnsi" w:hAnsiTheme="minorHAnsi" w:cstheme="minorBidi"/>
      <w:b/>
      <w:bCs/>
      <w:spacing w:val="2"/>
      <w:sz w:val="22"/>
      <w:szCs w:val="22"/>
      <w:lang w:eastAsia="en-US"/>
    </w:rPr>
  </w:style>
  <w:style w:type="character" w:customStyle="1" w:styleId="15">
    <w:name w:val="Основной текст1"/>
    <w:basedOn w:val="affa"/>
    <w:rsid w:val="006274F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character" w:customStyle="1" w:styleId="95pt0pt">
    <w:name w:val="Основной текст + 9;5 pt;Интервал 0 pt"/>
    <w:basedOn w:val="affa"/>
    <w:rsid w:val="006274F3"/>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character" w:customStyle="1" w:styleId="100">
    <w:name w:val="Основной текст (10)_"/>
    <w:basedOn w:val="a0"/>
    <w:link w:val="101"/>
    <w:rsid w:val="006274F3"/>
    <w:rPr>
      <w:rFonts w:ascii="Arial" w:eastAsia="Arial" w:hAnsi="Arial" w:cs="Arial"/>
      <w:shd w:val="clear" w:color="auto" w:fill="FFFFFF"/>
    </w:rPr>
  </w:style>
  <w:style w:type="character" w:customStyle="1" w:styleId="10105pt">
    <w:name w:val="Основной текст (10) + 10;5 pt"/>
    <w:basedOn w:val="100"/>
    <w:rsid w:val="006274F3"/>
    <w:rPr>
      <w:rFonts w:ascii="Arial" w:eastAsia="Arial" w:hAnsi="Arial" w:cs="Arial"/>
      <w:color w:val="000000"/>
      <w:spacing w:val="0"/>
      <w:w w:val="100"/>
      <w:position w:val="0"/>
      <w:sz w:val="21"/>
      <w:szCs w:val="21"/>
      <w:shd w:val="clear" w:color="auto" w:fill="FFFFFF"/>
      <w:lang w:val="ru-RU" w:eastAsia="ru-RU" w:bidi="ru-RU"/>
    </w:rPr>
  </w:style>
  <w:style w:type="paragraph" w:customStyle="1" w:styleId="101">
    <w:name w:val="Основной текст (10)"/>
    <w:basedOn w:val="a"/>
    <w:link w:val="100"/>
    <w:rsid w:val="006274F3"/>
    <w:pPr>
      <w:widowControl w:val="0"/>
      <w:shd w:val="clear" w:color="auto" w:fill="FFFFFF"/>
      <w:spacing w:line="274" w:lineRule="exact"/>
      <w:jc w:val="both"/>
    </w:pPr>
    <w:rPr>
      <w:rFonts w:ascii="Arial" w:eastAsia="Arial" w:hAnsi="Arial" w:cs="Arial"/>
      <w:sz w:val="22"/>
      <w:szCs w:val="22"/>
      <w:lang w:eastAsia="en-US"/>
    </w:rPr>
  </w:style>
  <w:style w:type="character" w:customStyle="1" w:styleId="61">
    <w:name w:val="Основной текст (6)_"/>
    <w:basedOn w:val="a0"/>
    <w:link w:val="62"/>
    <w:rsid w:val="006274F3"/>
    <w:rPr>
      <w:spacing w:val="3"/>
      <w:sz w:val="19"/>
      <w:szCs w:val="19"/>
      <w:shd w:val="clear" w:color="auto" w:fill="FFFFFF"/>
    </w:rPr>
  </w:style>
  <w:style w:type="paragraph" w:customStyle="1" w:styleId="62">
    <w:name w:val="Основной текст (6)"/>
    <w:basedOn w:val="a"/>
    <w:link w:val="61"/>
    <w:rsid w:val="006274F3"/>
    <w:pPr>
      <w:widowControl w:val="0"/>
      <w:shd w:val="clear" w:color="auto" w:fill="FFFFFF"/>
      <w:spacing w:after="120" w:line="0" w:lineRule="atLeast"/>
      <w:ind w:hanging="580"/>
      <w:jc w:val="center"/>
    </w:pPr>
    <w:rPr>
      <w:rFonts w:asciiTheme="minorHAnsi" w:eastAsiaTheme="minorHAnsi" w:hAnsiTheme="minorHAnsi" w:cstheme="minorBidi"/>
      <w:spacing w:val="3"/>
      <w:sz w:val="19"/>
      <w:szCs w:val="19"/>
      <w:lang w:eastAsia="en-US"/>
    </w:rPr>
  </w:style>
  <w:style w:type="character" w:customStyle="1" w:styleId="102">
    <w:name w:val="Заголовок №10_"/>
    <w:basedOn w:val="a0"/>
    <w:link w:val="103"/>
    <w:rsid w:val="006274F3"/>
    <w:rPr>
      <w:b/>
      <w:bCs/>
      <w:spacing w:val="2"/>
      <w:shd w:val="clear" w:color="auto" w:fill="FFFFFF"/>
    </w:rPr>
  </w:style>
  <w:style w:type="paragraph" w:customStyle="1" w:styleId="103">
    <w:name w:val="Заголовок №10"/>
    <w:basedOn w:val="a"/>
    <w:link w:val="102"/>
    <w:rsid w:val="006274F3"/>
    <w:pPr>
      <w:widowControl w:val="0"/>
      <w:shd w:val="clear" w:color="auto" w:fill="FFFFFF"/>
      <w:spacing w:before="240" w:after="360" w:line="0" w:lineRule="atLeast"/>
      <w:jc w:val="both"/>
    </w:pPr>
    <w:rPr>
      <w:rFonts w:asciiTheme="minorHAnsi" w:eastAsiaTheme="minorHAnsi" w:hAnsiTheme="minorHAnsi" w:cstheme="minorBidi"/>
      <w:b/>
      <w:bCs/>
      <w:spacing w:val="2"/>
      <w:sz w:val="22"/>
      <w:szCs w:val="22"/>
      <w:lang w:eastAsia="en-US"/>
    </w:rPr>
  </w:style>
  <w:style w:type="character" w:customStyle="1" w:styleId="91">
    <w:name w:val="Заголовок №9_"/>
    <w:basedOn w:val="a0"/>
    <w:link w:val="92"/>
    <w:rsid w:val="006274F3"/>
    <w:rPr>
      <w:b/>
      <w:bCs/>
      <w:spacing w:val="2"/>
      <w:shd w:val="clear" w:color="auto" w:fill="FFFFFF"/>
    </w:rPr>
  </w:style>
  <w:style w:type="paragraph" w:customStyle="1" w:styleId="92">
    <w:name w:val="Заголовок №9"/>
    <w:basedOn w:val="a"/>
    <w:link w:val="91"/>
    <w:rsid w:val="006274F3"/>
    <w:pPr>
      <w:widowControl w:val="0"/>
      <w:shd w:val="clear" w:color="auto" w:fill="FFFFFF"/>
      <w:spacing w:before="300" w:after="300" w:line="0" w:lineRule="atLeast"/>
      <w:jc w:val="both"/>
      <w:outlineLvl w:val="8"/>
    </w:pPr>
    <w:rPr>
      <w:rFonts w:asciiTheme="minorHAnsi" w:eastAsiaTheme="minorHAnsi" w:hAnsiTheme="minorHAnsi" w:cstheme="minorBidi"/>
      <w:b/>
      <w:bCs/>
      <w:spacing w:val="2"/>
      <w:sz w:val="22"/>
      <w:szCs w:val="22"/>
      <w:lang w:eastAsia="en-US"/>
    </w:rPr>
  </w:style>
  <w:style w:type="character" w:customStyle="1" w:styleId="28">
    <w:name w:val="Подпись к таблице (2)_"/>
    <w:basedOn w:val="a0"/>
    <w:link w:val="29"/>
    <w:rsid w:val="006274F3"/>
    <w:rPr>
      <w:spacing w:val="1"/>
      <w:shd w:val="clear" w:color="auto" w:fill="FFFFFF"/>
    </w:rPr>
  </w:style>
  <w:style w:type="paragraph" w:customStyle="1" w:styleId="29">
    <w:name w:val="Подпись к таблице (2)"/>
    <w:basedOn w:val="a"/>
    <w:link w:val="28"/>
    <w:rsid w:val="006274F3"/>
    <w:pPr>
      <w:widowControl w:val="0"/>
      <w:shd w:val="clear" w:color="auto" w:fill="FFFFFF"/>
      <w:spacing w:line="0" w:lineRule="atLeast"/>
    </w:pPr>
    <w:rPr>
      <w:rFonts w:asciiTheme="minorHAnsi" w:eastAsiaTheme="minorHAnsi" w:hAnsiTheme="minorHAnsi" w:cstheme="minorBidi"/>
      <w:spacing w:val="1"/>
      <w:sz w:val="22"/>
      <w:szCs w:val="22"/>
      <w:lang w:eastAsia="en-US"/>
    </w:rPr>
  </w:style>
  <w:style w:type="paragraph" w:customStyle="1" w:styleId="16">
    <w:name w:val="Текст1"/>
    <w:basedOn w:val="a"/>
    <w:rsid w:val="006274F3"/>
    <w:rPr>
      <w:sz w:val="26"/>
      <w:szCs w:val="20"/>
    </w:rPr>
  </w:style>
  <w:style w:type="numbering" w:customStyle="1" w:styleId="17">
    <w:name w:val="Нет списка1"/>
    <w:next w:val="a2"/>
    <w:uiPriority w:val="99"/>
    <w:semiHidden/>
    <w:unhideWhenUsed/>
    <w:rsid w:val="006274F3"/>
  </w:style>
  <w:style w:type="character" w:styleId="affb">
    <w:name w:val="Placeholder Text"/>
    <w:basedOn w:val="a0"/>
    <w:uiPriority w:val="99"/>
    <w:semiHidden/>
    <w:rsid w:val="006274F3"/>
    <w:rPr>
      <w:color w:val="808080"/>
    </w:rPr>
  </w:style>
  <w:style w:type="numbering" w:customStyle="1" w:styleId="2a">
    <w:name w:val="Нет списка2"/>
    <w:next w:val="a2"/>
    <w:uiPriority w:val="99"/>
    <w:semiHidden/>
    <w:unhideWhenUsed/>
    <w:rsid w:val="006274F3"/>
  </w:style>
  <w:style w:type="character" w:customStyle="1" w:styleId="b-hide3">
    <w:name w:val="b-hide3"/>
    <w:basedOn w:val="a0"/>
    <w:rsid w:val="006274F3"/>
  </w:style>
  <w:style w:type="character" w:customStyle="1" w:styleId="b-show3">
    <w:name w:val="b-show3"/>
    <w:basedOn w:val="a0"/>
    <w:rsid w:val="006274F3"/>
  </w:style>
  <w:style w:type="paragraph" w:styleId="z-">
    <w:name w:val="HTML Top of Form"/>
    <w:basedOn w:val="a"/>
    <w:next w:val="a"/>
    <w:link w:val="z-0"/>
    <w:hidden/>
    <w:uiPriority w:val="99"/>
    <w:semiHidden/>
    <w:unhideWhenUsed/>
    <w:rsid w:val="006274F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6274F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274F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6274F3"/>
    <w:rPr>
      <w:rFonts w:ascii="Arial" w:eastAsia="Times New Roman" w:hAnsi="Arial" w:cs="Arial"/>
      <w:vanish/>
      <w:sz w:val="16"/>
      <w:szCs w:val="16"/>
      <w:lang w:eastAsia="ru-RU"/>
    </w:rPr>
  </w:style>
  <w:style w:type="character" w:customStyle="1" w:styleId="b-number2">
    <w:name w:val="b-number2"/>
    <w:basedOn w:val="a0"/>
    <w:rsid w:val="006274F3"/>
    <w:rPr>
      <w:color w:val="464646"/>
      <w:sz w:val="27"/>
      <w:szCs w:val="27"/>
    </w:rPr>
  </w:style>
  <w:style w:type="character" w:customStyle="1" w:styleId="b-hide4">
    <w:name w:val="b-hide4"/>
    <w:basedOn w:val="a0"/>
    <w:rsid w:val="006274F3"/>
    <w:rPr>
      <w:color w:val="B20E3A"/>
    </w:rPr>
  </w:style>
  <w:style w:type="character" w:customStyle="1" w:styleId="b-show4">
    <w:name w:val="b-show4"/>
    <w:basedOn w:val="a0"/>
    <w:rsid w:val="006274F3"/>
    <w:rPr>
      <w:vanish/>
      <w:webHidden w:val="0"/>
      <w:color w:val="2F6809"/>
      <w:specVanish w:val="0"/>
    </w:rPr>
  </w:style>
  <w:style w:type="character" w:customStyle="1" w:styleId="commformsbmt">
    <w:name w:val="commformsbmt"/>
    <w:basedOn w:val="a0"/>
    <w:rsid w:val="006274F3"/>
  </w:style>
  <w:style w:type="character" w:customStyle="1" w:styleId="b-date7">
    <w:name w:val="b-date7"/>
    <w:basedOn w:val="a0"/>
    <w:rsid w:val="006274F3"/>
    <w:rPr>
      <w:color w:val="8F8F8F"/>
    </w:rPr>
  </w:style>
  <w:style w:type="character" w:customStyle="1" w:styleId="b-num4">
    <w:name w:val="b-num4"/>
    <w:basedOn w:val="a0"/>
    <w:rsid w:val="006274F3"/>
    <w:rPr>
      <w:b/>
      <w:bCs/>
      <w:color w:val="A9A9A9"/>
    </w:rPr>
  </w:style>
  <w:style w:type="character" w:customStyle="1" w:styleId="b-comment-it2">
    <w:name w:val="b-comment-it2"/>
    <w:basedOn w:val="a0"/>
    <w:rsid w:val="006274F3"/>
    <w:rPr>
      <w:b/>
      <w:bCs/>
      <w:color w:val="142E97"/>
    </w:rPr>
  </w:style>
  <w:style w:type="character" w:customStyle="1" w:styleId="b-tra">
    <w:name w:val="b-tra"/>
    <w:basedOn w:val="a0"/>
    <w:rsid w:val="006274F3"/>
  </w:style>
  <w:style w:type="character" w:customStyle="1" w:styleId="b-collapse-thread2">
    <w:name w:val="b-collapse-thread2"/>
    <w:basedOn w:val="a0"/>
    <w:rsid w:val="006274F3"/>
    <w:rPr>
      <w:b/>
      <w:bCs/>
      <w:color w:val="B50937"/>
    </w:rPr>
  </w:style>
  <w:style w:type="character" w:customStyle="1" w:styleId="b-thread-action-text2">
    <w:name w:val="b-thread-action-text2"/>
    <w:basedOn w:val="a0"/>
    <w:rsid w:val="006274F3"/>
    <w:rPr>
      <w:b w:val="0"/>
      <w:bCs w:val="0"/>
      <w:color w:val="142E97"/>
    </w:rPr>
  </w:style>
  <w:style w:type="character" w:customStyle="1" w:styleId="b-expand-thread2">
    <w:name w:val="b-expand-thread2"/>
    <w:basedOn w:val="a0"/>
    <w:rsid w:val="006274F3"/>
    <w:rPr>
      <w:b/>
      <w:bCs/>
      <w:color w:val="142E97"/>
    </w:rPr>
  </w:style>
  <w:style w:type="character" w:customStyle="1" w:styleId="b-styled-button4">
    <w:name w:val="b-styled-button4"/>
    <w:basedOn w:val="a0"/>
    <w:rsid w:val="006274F3"/>
    <w:rPr>
      <w:strike w:val="0"/>
      <w:dstrike w:val="0"/>
      <w:color w:val="094578"/>
      <w:sz w:val="17"/>
      <w:szCs w:val="17"/>
      <w:u w:val="none"/>
      <w:effect w:val="none"/>
    </w:rPr>
  </w:style>
  <w:style w:type="character" w:customStyle="1" w:styleId="b-styled-button5">
    <w:name w:val="b-styled-button5"/>
    <w:basedOn w:val="a0"/>
    <w:rsid w:val="006274F3"/>
    <w:rPr>
      <w:strike w:val="0"/>
      <w:dstrike w:val="0"/>
      <w:color w:val="094578"/>
      <w:sz w:val="17"/>
      <w:szCs w:val="17"/>
      <w:u w:val="none"/>
      <w:effect w:val="none"/>
    </w:rPr>
  </w:style>
  <w:style w:type="table" w:customStyle="1" w:styleId="18">
    <w:name w:val="Сетка таблицы1"/>
    <w:basedOn w:val="a1"/>
    <w:next w:val="aff1"/>
    <w:uiPriority w:val="59"/>
    <w:rsid w:val="006274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F3"/>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ГЛАВА,?ACAAE,AEAAA,Заголовок 1 Знак Знак, РАЗДЕЛ,Заголовок 1 Знак1"/>
    <w:basedOn w:val="a"/>
    <w:next w:val="a"/>
    <w:link w:val="10"/>
    <w:qFormat/>
    <w:rsid w:val="006274F3"/>
    <w:pPr>
      <w:keepNext/>
      <w:spacing w:before="240" w:after="60"/>
      <w:outlineLvl w:val="0"/>
    </w:pPr>
    <w:rPr>
      <w:rFonts w:ascii="Arial" w:hAnsi="Arial" w:cs="Arial"/>
      <w:b/>
      <w:bCs/>
      <w:kern w:val="32"/>
      <w:sz w:val="32"/>
      <w:szCs w:val="32"/>
    </w:rPr>
  </w:style>
  <w:style w:type="paragraph" w:styleId="2">
    <w:name w:val="heading 2"/>
    <w:aliases w:val="Знак,Заголовок 2 Знак Знак Знак Знак,h2,h21,5,Заголовок пункта (1.1),222,Reset numbering,Подраздел,Раздел,РРаздел,H2,H2 Знак,Заголовок 21,Раздел 2,Заголовок нум 2,Заголовок 2 Знак Знак Знак, Знак"/>
    <w:basedOn w:val="a"/>
    <w:next w:val="a"/>
    <w:link w:val="20"/>
    <w:qFormat/>
    <w:rsid w:val="006274F3"/>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uiPriority w:val="9"/>
    <w:qFormat/>
    <w:rsid w:val="006274F3"/>
    <w:pPr>
      <w:keepNext/>
      <w:spacing w:before="240" w:after="60"/>
      <w:outlineLvl w:val="2"/>
    </w:pPr>
    <w:rPr>
      <w:rFonts w:ascii="Arial" w:hAnsi="Arial" w:cs="Arial"/>
      <w:b/>
      <w:bCs/>
      <w:sz w:val="26"/>
      <w:szCs w:val="26"/>
    </w:rPr>
  </w:style>
  <w:style w:type="paragraph" w:styleId="4">
    <w:name w:val="heading 4"/>
    <w:basedOn w:val="a"/>
    <w:next w:val="a"/>
    <w:link w:val="40"/>
    <w:qFormat/>
    <w:rsid w:val="006274F3"/>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6274F3"/>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6274F3"/>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6274F3"/>
    <w:pPr>
      <w:tabs>
        <w:tab w:val="num" w:pos="1296"/>
      </w:tabs>
      <w:spacing w:before="240" w:after="60"/>
      <w:ind w:left="1296" w:hanging="1296"/>
      <w:outlineLvl w:val="6"/>
    </w:pPr>
  </w:style>
  <w:style w:type="paragraph" w:styleId="8">
    <w:name w:val="heading 8"/>
    <w:basedOn w:val="a"/>
    <w:next w:val="a"/>
    <w:link w:val="80"/>
    <w:qFormat/>
    <w:rsid w:val="006274F3"/>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6274F3"/>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6274F3"/>
    <w:rPr>
      <w:rFonts w:ascii="Arial" w:eastAsia="Times New Roman" w:hAnsi="Arial" w:cs="Arial"/>
      <w:b/>
      <w:bCs/>
      <w:kern w:val="32"/>
      <w:sz w:val="32"/>
      <w:szCs w:val="32"/>
      <w:lang w:eastAsia="ru-RU"/>
    </w:r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H2 Знак1,H2 Знак Знак,Заголовок 21 Знак,Раздел 2 Знак, Знак Знак"/>
    <w:basedOn w:val="a0"/>
    <w:link w:val="2"/>
    <w:rsid w:val="006274F3"/>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uiPriority w:val="9"/>
    <w:rsid w:val="006274F3"/>
    <w:rPr>
      <w:rFonts w:ascii="Arial" w:eastAsia="Times New Roman" w:hAnsi="Arial" w:cs="Arial"/>
      <w:b/>
      <w:bCs/>
      <w:sz w:val="26"/>
      <w:szCs w:val="26"/>
      <w:lang w:eastAsia="ru-RU"/>
    </w:rPr>
  </w:style>
  <w:style w:type="character" w:customStyle="1" w:styleId="40">
    <w:name w:val="Заголовок 4 Знак"/>
    <w:basedOn w:val="a0"/>
    <w:link w:val="4"/>
    <w:rsid w:val="006274F3"/>
    <w:rPr>
      <w:rFonts w:ascii="Calibri" w:eastAsia="Times New Roman" w:hAnsi="Calibri" w:cs="Calibri"/>
      <w:b/>
      <w:bCs/>
      <w:sz w:val="28"/>
      <w:szCs w:val="28"/>
      <w:lang w:eastAsia="ru-RU"/>
    </w:rPr>
  </w:style>
  <w:style w:type="character" w:customStyle="1" w:styleId="50">
    <w:name w:val="Заголовок 5 Знак"/>
    <w:basedOn w:val="a0"/>
    <w:link w:val="5"/>
    <w:rsid w:val="006274F3"/>
    <w:rPr>
      <w:rFonts w:ascii="Calibri" w:eastAsia="Times New Roman" w:hAnsi="Calibri" w:cs="Calibri"/>
      <w:b/>
      <w:bCs/>
      <w:i/>
      <w:iCs/>
      <w:sz w:val="26"/>
      <w:szCs w:val="26"/>
      <w:lang w:eastAsia="ru-RU"/>
    </w:rPr>
  </w:style>
  <w:style w:type="character" w:customStyle="1" w:styleId="60">
    <w:name w:val="Заголовок 6 Знак"/>
    <w:basedOn w:val="a0"/>
    <w:link w:val="6"/>
    <w:rsid w:val="006274F3"/>
    <w:rPr>
      <w:rFonts w:ascii="Times New Roman" w:eastAsia="Times New Roman" w:hAnsi="Times New Roman" w:cs="Times New Roman"/>
      <w:b/>
      <w:bCs/>
      <w:lang w:eastAsia="ru-RU"/>
    </w:rPr>
  </w:style>
  <w:style w:type="character" w:customStyle="1" w:styleId="70">
    <w:name w:val="Заголовок 7 Знак"/>
    <w:basedOn w:val="a0"/>
    <w:link w:val="7"/>
    <w:rsid w:val="006274F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274F3"/>
    <w:rPr>
      <w:rFonts w:ascii="Calibri" w:eastAsia="Times New Roman" w:hAnsi="Calibri" w:cs="Calibri"/>
      <w:i/>
      <w:iCs/>
      <w:sz w:val="24"/>
      <w:szCs w:val="24"/>
      <w:lang w:eastAsia="ru-RU"/>
    </w:rPr>
  </w:style>
  <w:style w:type="character" w:customStyle="1" w:styleId="90">
    <w:name w:val="Заголовок 9 Знак"/>
    <w:basedOn w:val="a0"/>
    <w:link w:val="9"/>
    <w:rsid w:val="006274F3"/>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6274F3"/>
    <w:rPr>
      <w:rFonts w:ascii="Cambria" w:hAnsi="Cambria" w:cs="Cambria"/>
      <w:b/>
      <w:bCs/>
      <w:i/>
      <w:iCs/>
      <w:sz w:val="28"/>
      <w:szCs w:val="28"/>
      <w:lang w:val="ru-RU" w:eastAsia="ru-RU" w:bidi="ar-SA"/>
    </w:rPr>
  </w:style>
  <w:style w:type="paragraph" w:styleId="a3">
    <w:name w:val="Title"/>
    <w:basedOn w:val="a"/>
    <w:link w:val="a4"/>
    <w:uiPriority w:val="10"/>
    <w:qFormat/>
    <w:rsid w:val="006274F3"/>
    <w:pPr>
      <w:jc w:val="center"/>
    </w:pPr>
    <w:rPr>
      <w:b/>
      <w:bCs/>
      <w:sz w:val="28"/>
      <w:szCs w:val="28"/>
      <w:lang w:val="en-US"/>
    </w:rPr>
  </w:style>
  <w:style w:type="character" w:customStyle="1" w:styleId="a4">
    <w:name w:val="Название Знак"/>
    <w:basedOn w:val="a0"/>
    <w:link w:val="a3"/>
    <w:uiPriority w:val="10"/>
    <w:rsid w:val="006274F3"/>
    <w:rPr>
      <w:rFonts w:ascii="Times New Roman" w:eastAsia="Times New Roman" w:hAnsi="Times New Roman" w:cs="Times New Roman"/>
      <w:b/>
      <w:bCs/>
      <w:sz w:val="28"/>
      <w:szCs w:val="28"/>
      <w:lang w:val="en-US" w:eastAsia="ru-RU"/>
    </w:rPr>
  </w:style>
  <w:style w:type="character" w:styleId="a5">
    <w:name w:val="Strong"/>
    <w:basedOn w:val="a0"/>
    <w:uiPriority w:val="22"/>
    <w:qFormat/>
    <w:rsid w:val="006274F3"/>
    <w:rPr>
      <w:b/>
      <w:bCs/>
    </w:rPr>
  </w:style>
  <w:style w:type="paragraph" w:styleId="a6">
    <w:name w:val="List Paragraph"/>
    <w:aliases w:val="Маркер,List Paragraph,название,Bullet List,FooterText,numbered,SL_Абзац списка,f_Абзац 1,Bullet Number,Нумерованый список,lp1,List Paragraph1,ПАРАГРАФ,Paragraphe de liste1,Текстовая,Абзац списка3,Абзац списка11,Абзац списка4,Абзац списка2,1"/>
    <w:basedOn w:val="a"/>
    <w:link w:val="a7"/>
    <w:uiPriority w:val="34"/>
    <w:qFormat/>
    <w:rsid w:val="006274F3"/>
    <w:pPr>
      <w:ind w:left="708"/>
    </w:pPr>
  </w:style>
  <w:style w:type="paragraph" w:customStyle="1" w:styleId="11">
    <w:name w:val="Обычный1"/>
    <w:link w:val="Normal"/>
    <w:rsid w:val="006274F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6274F3"/>
    <w:rPr>
      <w:rFonts w:ascii="Times New Roman" w:eastAsia="Times New Roman" w:hAnsi="Times New Roman" w:cs="Times New Roman"/>
      <w:sz w:val="28"/>
      <w:szCs w:val="20"/>
      <w:lang w:eastAsia="ru-RU"/>
    </w:rPr>
  </w:style>
  <w:style w:type="character" w:styleId="a8">
    <w:name w:val="Hyperlink"/>
    <w:uiPriority w:val="99"/>
    <w:rsid w:val="006274F3"/>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a"/>
    <w:qFormat/>
    <w:rsid w:val="006274F3"/>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6274F3"/>
    <w:rPr>
      <w:rFonts w:ascii="Times New Roman" w:eastAsia="MS Mincho" w:hAnsi="Times New Roman" w:cs="Times New Roman"/>
      <w:sz w:val="26"/>
      <w:szCs w:val="24"/>
      <w:lang w:eastAsia="ru-RU"/>
    </w:rPr>
  </w:style>
  <w:style w:type="paragraph" w:styleId="ab">
    <w:name w:val="Plain Text"/>
    <w:aliases w:val=" Знак1,Знак11"/>
    <w:basedOn w:val="a"/>
    <w:link w:val="ac"/>
    <w:uiPriority w:val="99"/>
    <w:rsid w:val="006274F3"/>
    <w:pPr>
      <w:tabs>
        <w:tab w:val="left" w:pos="360"/>
      </w:tabs>
      <w:ind w:firstLine="900"/>
      <w:jc w:val="both"/>
    </w:pPr>
    <w:rPr>
      <w:rFonts w:eastAsia="MS Mincho"/>
      <w:spacing w:val="-2"/>
      <w:sz w:val="26"/>
      <w:szCs w:val="20"/>
    </w:rPr>
  </w:style>
  <w:style w:type="character" w:customStyle="1" w:styleId="ac">
    <w:name w:val="Текст Знак"/>
    <w:aliases w:val=" Знак1 Знак,Знак11 Знак"/>
    <w:basedOn w:val="a0"/>
    <w:link w:val="ab"/>
    <w:uiPriority w:val="99"/>
    <w:rsid w:val="006274F3"/>
    <w:rPr>
      <w:rFonts w:ascii="Times New Roman" w:eastAsia="MS Mincho" w:hAnsi="Times New Roman" w:cs="Times New Roman"/>
      <w:spacing w:val="-2"/>
      <w:sz w:val="26"/>
      <w:szCs w:val="20"/>
      <w:lang w:eastAsia="ru-RU"/>
    </w:rPr>
  </w:style>
  <w:style w:type="character" w:styleId="ad">
    <w:name w:val="footnote reference"/>
    <w:rsid w:val="006274F3"/>
    <w:rPr>
      <w:vertAlign w:val="superscript"/>
    </w:rPr>
  </w:style>
  <w:style w:type="paragraph" w:styleId="ae">
    <w:name w:val="footnote text"/>
    <w:basedOn w:val="a"/>
    <w:link w:val="af"/>
    <w:uiPriority w:val="99"/>
    <w:rsid w:val="006274F3"/>
    <w:pPr>
      <w:widowControl w:val="0"/>
      <w:autoSpaceDE w:val="0"/>
      <w:autoSpaceDN w:val="0"/>
    </w:pPr>
    <w:rPr>
      <w:sz w:val="20"/>
      <w:szCs w:val="20"/>
    </w:rPr>
  </w:style>
  <w:style w:type="character" w:customStyle="1" w:styleId="af">
    <w:name w:val="Текст сноски Знак"/>
    <w:basedOn w:val="a0"/>
    <w:link w:val="ae"/>
    <w:uiPriority w:val="99"/>
    <w:rsid w:val="006274F3"/>
    <w:rPr>
      <w:rFonts w:ascii="Times New Roman" w:eastAsia="Times New Roman" w:hAnsi="Times New Roman" w:cs="Times New Roman"/>
      <w:sz w:val="20"/>
      <w:szCs w:val="20"/>
      <w:lang w:eastAsia="ru-RU"/>
    </w:rPr>
  </w:style>
  <w:style w:type="paragraph" w:styleId="31">
    <w:name w:val="Body Text Indent 3"/>
    <w:basedOn w:val="a"/>
    <w:link w:val="32"/>
    <w:uiPriority w:val="99"/>
    <w:rsid w:val="006274F3"/>
    <w:pPr>
      <w:spacing w:after="120"/>
      <w:ind w:left="283"/>
    </w:pPr>
    <w:rPr>
      <w:sz w:val="16"/>
      <w:szCs w:val="16"/>
    </w:rPr>
  </w:style>
  <w:style w:type="character" w:customStyle="1" w:styleId="32">
    <w:name w:val="Основной текст с отступом 3 Знак"/>
    <w:basedOn w:val="a0"/>
    <w:link w:val="31"/>
    <w:uiPriority w:val="99"/>
    <w:rsid w:val="006274F3"/>
    <w:rPr>
      <w:rFonts w:ascii="Times New Roman" w:eastAsia="Times New Roman" w:hAnsi="Times New Roman" w:cs="Times New Roman"/>
      <w:sz w:val="16"/>
      <w:szCs w:val="16"/>
      <w:lang w:eastAsia="ru-RU"/>
    </w:rPr>
  </w:style>
  <w:style w:type="paragraph" w:styleId="af0">
    <w:name w:val="List Bullet"/>
    <w:basedOn w:val="a"/>
    <w:autoRedefine/>
    <w:rsid w:val="006274F3"/>
    <w:pPr>
      <w:autoSpaceDE w:val="0"/>
      <w:autoSpaceDN w:val="0"/>
      <w:adjustRightInd w:val="0"/>
      <w:ind w:firstLine="720"/>
      <w:jc w:val="both"/>
    </w:pPr>
    <w:rPr>
      <w:b/>
      <w:bCs/>
      <w:i/>
      <w:sz w:val="28"/>
      <w:szCs w:val="28"/>
    </w:rPr>
  </w:style>
  <w:style w:type="paragraph" w:customStyle="1" w:styleId="22">
    <w:name w:val="Обычный2"/>
    <w:rsid w:val="006274F3"/>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6274F3"/>
    <w:pPr>
      <w:tabs>
        <w:tab w:val="center" w:pos="4677"/>
        <w:tab w:val="right" w:pos="9355"/>
      </w:tabs>
    </w:pPr>
  </w:style>
  <w:style w:type="character" w:customStyle="1" w:styleId="af2">
    <w:name w:val="Верхний колонтитул Знак"/>
    <w:basedOn w:val="a0"/>
    <w:link w:val="af1"/>
    <w:uiPriority w:val="99"/>
    <w:rsid w:val="006274F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274F3"/>
    <w:pPr>
      <w:tabs>
        <w:tab w:val="center" w:pos="4677"/>
        <w:tab w:val="right" w:pos="9355"/>
      </w:tabs>
    </w:pPr>
  </w:style>
  <w:style w:type="character" w:customStyle="1" w:styleId="af4">
    <w:name w:val="Нижний колонтитул Знак"/>
    <w:basedOn w:val="a0"/>
    <w:link w:val="af3"/>
    <w:uiPriority w:val="99"/>
    <w:rsid w:val="006274F3"/>
    <w:rPr>
      <w:rFonts w:ascii="Times New Roman" w:eastAsia="Times New Roman" w:hAnsi="Times New Roman" w:cs="Times New Roman"/>
      <w:sz w:val="24"/>
      <w:szCs w:val="24"/>
      <w:lang w:eastAsia="ru-RU"/>
    </w:rPr>
  </w:style>
  <w:style w:type="paragraph" w:styleId="af5">
    <w:name w:val="Body Text Indent"/>
    <w:basedOn w:val="a"/>
    <w:link w:val="af6"/>
    <w:rsid w:val="006274F3"/>
    <w:pPr>
      <w:spacing w:after="120"/>
      <w:ind w:left="283"/>
    </w:pPr>
  </w:style>
  <w:style w:type="character" w:customStyle="1" w:styleId="af6">
    <w:name w:val="Основной текст с отступом Знак"/>
    <w:basedOn w:val="a0"/>
    <w:link w:val="af5"/>
    <w:rsid w:val="006274F3"/>
    <w:rPr>
      <w:rFonts w:ascii="Times New Roman" w:eastAsia="Times New Roman" w:hAnsi="Times New Roman" w:cs="Times New Roman"/>
      <w:sz w:val="24"/>
      <w:szCs w:val="24"/>
      <w:lang w:eastAsia="ru-RU"/>
    </w:rPr>
  </w:style>
  <w:style w:type="paragraph" w:styleId="33">
    <w:name w:val="Body Text 3"/>
    <w:basedOn w:val="a"/>
    <w:link w:val="34"/>
    <w:rsid w:val="006274F3"/>
    <w:pPr>
      <w:spacing w:after="120"/>
    </w:pPr>
    <w:rPr>
      <w:sz w:val="16"/>
      <w:szCs w:val="16"/>
    </w:rPr>
  </w:style>
  <w:style w:type="character" w:customStyle="1" w:styleId="34">
    <w:name w:val="Основной текст 3 Знак"/>
    <w:basedOn w:val="a0"/>
    <w:link w:val="33"/>
    <w:rsid w:val="006274F3"/>
    <w:rPr>
      <w:rFonts w:ascii="Times New Roman" w:eastAsia="Times New Roman" w:hAnsi="Times New Roman" w:cs="Times New Roman"/>
      <w:sz w:val="16"/>
      <w:szCs w:val="16"/>
      <w:lang w:eastAsia="ru-RU"/>
    </w:rPr>
  </w:style>
  <w:style w:type="paragraph" w:customStyle="1" w:styleId="110">
    <w:name w:val="Заголовок 11"/>
    <w:basedOn w:val="a"/>
    <w:next w:val="a"/>
    <w:rsid w:val="006274F3"/>
    <w:pPr>
      <w:keepNext/>
      <w:spacing w:before="240" w:after="60"/>
      <w:jc w:val="center"/>
    </w:pPr>
    <w:rPr>
      <w:b/>
      <w:kern w:val="28"/>
      <w:sz w:val="28"/>
      <w:szCs w:val="20"/>
    </w:rPr>
  </w:style>
  <w:style w:type="paragraph" w:styleId="af7">
    <w:name w:val="Subtitle"/>
    <w:basedOn w:val="a"/>
    <w:link w:val="af8"/>
    <w:qFormat/>
    <w:rsid w:val="006274F3"/>
    <w:rPr>
      <w:b/>
      <w:bCs/>
    </w:rPr>
  </w:style>
  <w:style w:type="character" w:customStyle="1" w:styleId="af8">
    <w:name w:val="Подзаголовок Знак"/>
    <w:basedOn w:val="a0"/>
    <w:link w:val="af7"/>
    <w:rsid w:val="006274F3"/>
    <w:rPr>
      <w:rFonts w:ascii="Times New Roman" w:eastAsia="Times New Roman" w:hAnsi="Times New Roman" w:cs="Times New Roman"/>
      <w:b/>
      <w:bCs/>
      <w:sz w:val="24"/>
      <w:szCs w:val="24"/>
      <w:lang w:eastAsia="ru-RU"/>
    </w:rPr>
  </w:style>
  <w:style w:type="character" w:styleId="af9">
    <w:name w:val="annotation reference"/>
    <w:basedOn w:val="a0"/>
    <w:uiPriority w:val="99"/>
    <w:unhideWhenUsed/>
    <w:rsid w:val="006274F3"/>
    <w:rPr>
      <w:sz w:val="16"/>
      <w:szCs w:val="16"/>
    </w:rPr>
  </w:style>
  <w:style w:type="paragraph" w:styleId="afa">
    <w:name w:val="annotation text"/>
    <w:basedOn w:val="a"/>
    <w:link w:val="afb"/>
    <w:uiPriority w:val="99"/>
    <w:unhideWhenUsed/>
    <w:rsid w:val="006274F3"/>
    <w:rPr>
      <w:sz w:val="20"/>
      <w:szCs w:val="20"/>
    </w:rPr>
  </w:style>
  <w:style w:type="character" w:customStyle="1" w:styleId="afb">
    <w:name w:val="Текст примечания Знак"/>
    <w:basedOn w:val="a0"/>
    <w:link w:val="afa"/>
    <w:uiPriority w:val="99"/>
    <w:rsid w:val="006274F3"/>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6274F3"/>
    <w:rPr>
      <w:b/>
      <w:bCs/>
    </w:rPr>
  </w:style>
  <w:style w:type="character" w:customStyle="1" w:styleId="afd">
    <w:name w:val="Тема примечания Знак"/>
    <w:basedOn w:val="afb"/>
    <w:link w:val="afc"/>
    <w:uiPriority w:val="99"/>
    <w:semiHidden/>
    <w:rsid w:val="006274F3"/>
    <w:rPr>
      <w:rFonts w:ascii="Times New Roman" w:eastAsia="Times New Roman" w:hAnsi="Times New Roman" w:cs="Times New Roman"/>
      <w:b/>
      <w:bCs/>
      <w:sz w:val="20"/>
      <w:szCs w:val="20"/>
      <w:lang w:eastAsia="ru-RU"/>
    </w:rPr>
  </w:style>
  <w:style w:type="paragraph" w:styleId="afe">
    <w:name w:val="Balloon Text"/>
    <w:basedOn w:val="a"/>
    <w:link w:val="aff"/>
    <w:uiPriority w:val="99"/>
    <w:unhideWhenUsed/>
    <w:rsid w:val="006274F3"/>
    <w:rPr>
      <w:rFonts w:ascii="Tahoma" w:hAnsi="Tahoma" w:cs="Tahoma"/>
      <w:sz w:val="16"/>
      <w:szCs w:val="16"/>
    </w:rPr>
  </w:style>
  <w:style w:type="character" w:customStyle="1" w:styleId="aff">
    <w:name w:val="Текст выноски Знак"/>
    <w:basedOn w:val="a0"/>
    <w:link w:val="afe"/>
    <w:uiPriority w:val="99"/>
    <w:rsid w:val="006274F3"/>
    <w:rPr>
      <w:rFonts w:ascii="Tahoma" w:eastAsia="Times New Roman" w:hAnsi="Tahoma" w:cs="Tahoma"/>
      <w:sz w:val="16"/>
      <w:szCs w:val="16"/>
      <w:lang w:eastAsia="ru-RU"/>
    </w:rPr>
  </w:style>
  <w:style w:type="paragraph" w:styleId="aff0">
    <w:name w:val="Revision"/>
    <w:hidden/>
    <w:uiPriority w:val="99"/>
    <w:semiHidden/>
    <w:rsid w:val="006274F3"/>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627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
    <w:rsid w:val="006274F3"/>
    <w:pPr>
      <w:widowControl w:val="0"/>
      <w:autoSpaceDE w:val="0"/>
      <w:autoSpaceDN w:val="0"/>
      <w:adjustRightInd w:val="0"/>
    </w:pPr>
  </w:style>
  <w:style w:type="paragraph" w:customStyle="1" w:styleId="Style14">
    <w:name w:val="Style14"/>
    <w:basedOn w:val="a"/>
    <w:uiPriority w:val="99"/>
    <w:rsid w:val="006274F3"/>
    <w:pPr>
      <w:widowControl w:val="0"/>
      <w:autoSpaceDE w:val="0"/>
      <w:autoSpaceDN w:val="0"/>
      <w:adjustRightInd w:val="0"/>
    </w:pPr>
  </w:style>
  <w:style w:type="paragraph" w:customStyle="1" w:styleId="Style15">
    <w:name w:val="Style15"/>
    <w:basedOn w:val="a"/>
    <w:uiPriority w:val="99"/>
    <w:rsid w:val="006274F3"/>
    <w:pPr>
      <w:widowControl w:val="0"/>
      <w:autoSpaceDE w:val="0"/>
      <w:autoSpaceDN w:val="0"/>
      <w:adjustRightInd w:val="0"/>
    </w:pPr>
  </w:style>
  <w:style w:type="character" w:customStyle="1" w:styleId="FontStyle21">
    <w:name w:val="Font Style21"/>
    <w:basedOn w:val="a0"/>
    <w:rsid w:val="006274F3"/>
    <w:rPr>
      <w:rFonts w:ascii="Times New Roman" w:hAnsi="Times New Roman" w:cs="Times New Roman"/>
      <w:b/>
      <w:bCs/>
      <w:color w:val="000000"/>
      <w:sz w:val="26"/>
      <w:szCs w:val="26"/>
    </w:rPr>
  </w:style>
  <w:style w:type="character" w:customStyle="1" w:styleId="FontStyle22">
    <w:name w:val="Font Style22"/>
    <w:basedOn w:val="a0"/>
    <w:rsid w:val="006274F3"/>
    <w:rPr>
      <w:rFonts w:ascii="Times New Roman" w:hAnsi="Times New Roman" w:cs="Times New Roman"/>
      <w:b/>
      <w:bCs/>
      <w:color w:val="000000"/>
      <w:sz w:val="28"/>
      <w:szCs w:val="28"/>
    </w:rPr>
  </w:style>
  <w:style w:type="character" w:customStyle="1" w:styleId="FontStyle23">
    <w:name w:val="Font Style23"/>
    <w:basedOn w:val="a0"/>
    <w:rsid w:val="006274F3"/>
    <w:rPr>
      <w:rFonts w:ascii="Times New Roman" w:hAnsi="Times New Roman" w:cs="Times New Roman"/>
      <w:color w:val="000000"/>
      <w:sz w:val="26"/>
      <w:szCs w:val="26"/>
    </w:rPr>
  </w:style>
  <w:style w:type="paragraph" w:customStyle="1" w:styleId="ConsPlusNormal">
    <w:name w:val="ConsPlusNormal"/>
    <w:link w:val="ConsPlusNormal0"/>
    <w:rsid w:val="006274F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1">
    <w:name w:val="Обычный11"/>
    <w:rsid w:val="006274F3"/>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41">
    <w:name w:val="заголовок 4"/>
    <w:basedOn w:val="a"/>
    <w:next w:val="a"/>
    <w:uiPriority w:val="99"/>
    <w:rsid w:val="006274F3"/>
    <w:pPr>
      <w:keepNext/>
      <w:tabs>
        <w:tab w:val="left" w:pos="0"/>
      </w:tabs>
      <w:suppressAutoHyphens/>
      <w:jc w:val="center"/>
    </w:pPr>
    <w:rPr>
      <w:snapToGrid w:val="0"/>
      <w:spacing w:val="-2"/>
      <w:szCs w:val="20"/>
    </w:rPr>
  </w:style>
  <w:style w:type="paragraph" w:customStyle="1" w:styleId="12">
    <w:name w:val="заголовок 1"/>
    <w:basedOn w:val="a"/>
    <w:next w:val="a"/>
    <w:rsid w:val="006274F3"/>
    <w:pPr>
      <w:keepNext/>
      <w:spacing w:before="240" w:after="60"/>
      <w:jc w:val="both"/>
    </w:pPr>
    <w:rPr>
      <w:rFonts w:ascii="Arial" w:hAnsi="Arial"/>
      <w:b/>
      <w:kern w:val="28"/>
      <w:sz w:val="28"/>
      <w:szCs w:val="20"/>
      <w:lang w:val="en-GB"/>
    </w:rPr>
  </w:style>
  <w:style w:type="paragraph" w:styleId="aff2">
    <w:name w:val="No Spacing"/>
    <w:uiPriority w:val="1"/>
    <w:qFormat/>
    <w:rsid w:val="006274F3"/>
    <w:pPr>
      <w:spacing w:after="0" w:line="240" w:lineRule="auto"/>
    </w:pPr>
    <w:rPr>
      <w:rFonts w:ascii="Calibri" w:eastAsia="Calibri" w:hAnsi="Calibri" w:cs="Times New Roman"/>
    </w:rPr>
  </w:style>
  <w:style w:type="paragraph" w:customStyle="1" w:styleId="Style3">
    <w:name w:val="Style3"/>
    <w:basedOn w:val="a"/>
    <w:uiPriority w:val="99"/>
    <w:rsid w:val="006274F3"/>
    <w:pPr>
      <w:widowControl w:val="0"/>
      <w:autoSpaceDE w:val="0"/>
      <w:autoSpaceDN w:val="0"/>
      <w:adjustRightInd w:val="0"/>
    </w:pPr>
  </w:style>
  <w:style w:type="character" w:customStyle="1" w:styleId="FontStyle11">
    <w:name w:val="Font Style11"/>
    <w:basedOn w:val="a0"/>
    <w:rsid w:val="006274F3"/>
    <w:rPr>
      <w:rFonts w:ascii="Times New Roman" w:hAnsi="Times New Roman" w:cs="Times New Roman"/>
      <w:sz w:val="26"/>
      <w:szCs w:val="26"/>
    </w:rPr>
  </w:style>
  <w:style w:type="character" w:customStyle="1" w:styleId="FontStyle12">
    <w:name w:val="Font Style12"/>
    <w:basedOn w:val="a0"/>
    <w:uiPriority w:val="99"/>
    <w:rsid w:val="006274F3"/>
    <w:rPr>
      <w:rFonts w:ascii="Times New Roman" w:hAnsi="Times New Roman" w:cs="Times New Roman"/>
      <w:sz w:val="26"/>
      <w:szCs w:val="26"/>
    </w:rPr>
  </w:style>
  <w:style w:type="character" w:styleId="aff3">
    <w:name w:val="page number"/>
    <w:basedOn w:val="a0"/>
    <w:rsid w:val="006274F3"/>
  </w:style>
  <w:style w:type="paragraph" w:styleId="aff4">
    <w:name w:val="Document Map"/>
    <w:basedOn w:val="a"/>
    <w:link w:val="aff5"/>
    <w:semiHidden/>
    <w:rsid w:val="006274F3"/>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6274F3"/>
    <w:rPr>
      <w:rFonts w:ascii="Tahoma" w:eastAsia="Times New Roman" w:hAnsi="Tahoma" w:cs="Tahoma"/>
      <w:sz w:val="20"/>
      <w:szCs w:val="20"/>
      <w:shd w:val="clear" w:color="auto" w:fill="000080"/>
      <w:lang w:eastAsia="ru-RU"/>
    </w:rPr>
  </w:style>
  <w:style w:type="paragraph" w:customStyle="1" w:styleId="aff6">
    <w:name w:val="áû÷íûé"/>
    <w:rsid w:val="006274F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3">
    <w:name w:val="Body Text 2"/>
    <w:basedOn w:val="a"/>
    <w:link w:val="24"/>
    <w:rsid w:val="006274F3"/>
    <w:pPr>
      <w:tabs>
        <w:tab w:val="left" w:pos="0"/>
      </w:tabs>
      <w:autoSpaceDE w:val="0"/>
      <w:autoSpaceDN w:val="0"/>
      <w:adjustRightInd w:val="0"/>
      <w:jc w:val="both"/>
    </w:pPr>
    <w:rPr>
      <w:rFonts w:ascii="Times New Roman CYR" w:hAnsi="Times New Roman CYR" w:cs="Times New Roman CYR"/>
      <w:sz w:val="28"/>
      <w:szCs w:val="28"/>
    </w:rPr>
  </w:style>
  <w:style w:type="character" w:customStyle="1" w:styleId="24">
    <w:name w:val="Основной текст 2 Знак"/>
    <w:basedOn w:val="a0"/>
    <w:link w:val="23"/>
    <w:rsid w:val="006274F3"/>
    <w:rPr>
      <w:rFonts w:ascii="Times New Roman CYR" w:eastAsia="Times New Roman" w:hAnsi="Times New Roman CYR" w:cs="Times New Roman CYR"/>
      <w:sz w:val="28"/>
      <w:szCs w:val="28"/>
      <w:lang w:eastAsia="ru-RU"/>
    </w:rPr>
  </w:style>
  <w:style w:type="paragraph" w:customStyle="1" w:styleId="ConsNonformat">
    <w:name w:val="ConsNonformat"/>
    <w:link w:val="ConsNonformat0"/>
    <w:uiPriority w:val="99"/>
    <w:rsid w:val="006274F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6274F3"/>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ell">
    <w:name w:val="Cell"/>
    <w:basedOn w:val="a"/>
    <w:rsid w:val="006274F3"/>
    <w:pPr>
      <w:widowControl w:val="0"/>
    </w:pPr>
    <w:rPr>
      <w:snapToGrid w:val="0"/>
      <w:sz w:val="20"/>
      <w:szCs w:val="20"/>
    </w:rPr>
  </w:style>
  <w:style w:type="paragraph" w:customStyle="1" w:styleId="Style1">
    <w:name w:val="Style 1"/>
    <w:basedOn w:val="a"/>
    <w:rsid w:val="006274F3"/>
    <w:pPr>
      <w:autoSpaceDE w:val="0"/>
      <w:autoSpaceDN w:val="0"/>
    </w:pPr>
    <w:rPr>
      <w:sz w:val="20"/>
      <w:szCs w:val="20"/>
    </w:rPr>
  </w:style>
  <w:style w:type="paragraph" w:customStyle="1" w:styleId="Text">
    <w:name w:val="Text"/>
    <w:basedOn w:val="a"/>
    <w:rsid w:val="006274F3"/>
    <w:pPr>
      <w:spacing w:after="240"/>
    </w:pPr>
    <w:rPr>
      <w:szCs w:val="20"/>
      <w:lang w:val="en-US" w:eastAsia="en-US"/>
    </w:rPr>
  </w:style>
  <w:style w:type="paragraph" w:customStyle="1" w:styleId="13">
    <w:name w:val="Абзац списка1"/>
    <w:basedOn w:val="a"/>
    <w:uiPriority w:val="99"/>
    <w:rsid w:val="006274F3"/>
    <w:pPr>
      <w:spacing w:after="200" w:line="276" w:lineRule="auto"/>
      <w:ind w:left="720"/>
    </w:pPr>
    <w:rPr>
      <w:rFonts w:ascii="Calibri" w:hAnsi="Calibri" w:cs="Calibri"/>
      <w:sz w:val="22"/>
      <w:szCs w:val="22"/>
      <w:lang w:eastAsia="en-US"/>
    </w:rPr>
  </w:style>
  <w:style w:type="paragraph" w:customStyle="1" w:styleId="Style5">
    <w:name w:val="Style5"/>
    <w:basedOn w:val="a"/>
    <w:uiPriority w:val="99"/>
    <w:rsid w:val="006274F3"/>
    <w:pPr>
      <w:widowControl w:val="0"/>
      <w:autoSpaceDE w:val="0"/>
      <w:autoSpaceDN w:val="0"/>
      <w:adjustRightInd w:val="0"/>
      <w:spacing w:line="317" w:lineRule="exact"/>
      <w:ind w:firstLine="677"/>
      <w:jc w:val="both"/>
    </w:pPr>
  </w:style>
  <w:style w:type="paragraph" w:styleId="aff7">
    <w:name w:val="Normal (Web)"/>
    <w:basedOn w:val="a"/>
    <w:unhideWhenUsed/>
    <w:rsid w:val="006274F3"/>
    <w:pPr>
      <w:spacing w:before="100" w:beforeAutospacing="1" w:after="100" w:afterAutospacing="1"/>
    </w:pPr>
  </w:style>
  <w:style w:type="character" w:customStyle="1" w:styleId="a7">
    <w:name w:val="Абзац списка Знак"/>
    <w:aliases w:val="Маркер Знак,List Paragraph Знак,название Знак,Bullet List Знак,FooterText Знак,numbered Знак,SL_Абзац списка Знак,f_Абзац 1 Знак,Bullet Number Знак,Нумерованый список Знак,lp1 Знак,List Paragraph1 Знак,ПАРАГРАФ Знак,Текстовая Знак"/>
    <w:link w:val="a6"/>
    <w:uiPriority w:val="34"/>
    <w:qFormat/>
    <w:locked/>
    <w:rsid w:val="006274F3"/>
    <w:rPr>
      <w:rFonts w:ascii="Times New Roman" w:eastAsia="Times New Roman" w:hAnsi="Times New Roman" w:cs="Times New Roman"/>
      <w:sz w:val="24"/>
      <w:szCs w:val="24"/>
      <w:lang w:eastAsia="ru-RU"/>
    </w:rPr>
  </w:style>
  <w:style w:type="paragraph" w:customStyle="1" w:styleId="210">
    <w:name w:val="Основной текст 21"/>
    <w:basedOn w:val="a"/>
    <w:rsid w:val="006274F3"/>
    <w:pPr>
      <w:widowControl w:val="0"/>
    </w:pPr>
    <w:rPr>
      <w:szCs w:val="20"/>
    </w:rPr>
  </w:style>
  <w:style w:type="paragraph" w:customStyle="1" w:styleId="caaieiaie1">
    <w:name w:val="caaieiaie 1"/>
    <w:basedOn w:val="a"/>
    <w:next w:val="a"/>
    <w:rsid w:val="006274F3"/>
    <w:pPr>
      <w:keepNext/>
      <w:jc w:val="both"/>
    </w:pPr>
    <w:rPr>
      <w:szCs w:val="20"/>
    </w:rPr>
  </w:style>
  <w:style w:type="paragraph" w:customStyle="1" w:styleId="120">
    <w:name w:val="Обычный12"/>
    <w:uiPriority w:val="99"/>
    <w:rsid w:val="006274F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4">
    <w:name w:val="Неразрешенное упоминание1"/>
    <w:basedOn w:val="a0"/>
    <w:uiPriority w:val="99"/>
    <w:semiHidden/>
    <w:unhideWhenUsed/>
    <w:rsid w:val="006274F3"/>
    <w:rPr>
      <w:color w:val="605E5C"/>
      <w:shd w:val="clear" w:color="auto" w:fill="E1DFDD"/>
    </w:rPr>
  </w:style>
  <w:style w:type="paragraph" w:styleId="aff8">
    <w:name w:val="endnote text"/>
    <w:basedOn w:val="a"/>
    <w:link w:val="aff9"/>
    <w:uiPriority w:val="99"/>
    <w:semiHidden/>
    <w:unhideWhenUsed/>
    <w:rsid w:val="006274F3"/>
    <w:rPr>
      <w:sz w:val="20"/>
      <w:szCs w:val="20"/>
    </w:rPr>
  </w:style>
  <w:style w:type="character" w:customStyle="1" w:styleId="aff9">
    <w:name w:val="Текст концевой сноски Знак"/>
    <w:basedOn w:val="a0"/>
    <w:link w:val="aff8"/>
    <w:uiPriority w:val="99"/>
    <w:semiHidden/>
    <w:rsid w:val="006274F3"/>
    <w:rPr>
      <w:rFonts w:ascii="Times New Roman" w:eastAsia="Times New Roman" w:hAnsi="Times New Roman" w:cs="Times New Roman"/>
      <w:sz w:val="20"/>
      <w:szCs w:val="20"/>
      <w:lang w:eastAsia="ru-RU"/>
    </w:rPr>
  </w:style>
  <w:style w:type="paragraph" w:customStyle="1" w:styleId="Normalunindented">
    <w:name w:val="Normal unindented"/>
    <w:aliases w:val="Обычный Без отступа"/>
    <w:qFormat/>
    <w:rsid w:val="006274F3"/>
    <w:pPr>
      <w:spacing w:before="120" w:after="120"/>
      <w:jc w:val="both"/>
    </w:pPr>
    <w:rPr>
      <w:rFonts w:ascii="Times New Roman" w:eastAsia="Times New Roman" w:hAnsi="Times New Roman" w:cs="Times New Roman"/>
      <w:lang w:eastAsia="ru-RU"/>
    </w:rPr>
  </w:style>
  <w:style w:type="character" w:customStyle="1" w:styleId="ConsPlusNormal0">
    <w:name w:val="ConsPlusNormal Знак"/>
    <w:link w:val="ConsPlusNormal"/>
    <w:locked/>
    <w:rsid w:val="006274F3"/>
    <w:rPr>
      <w:rFonts w:ascii="Times New Roman" w:eastAsia="Times New Roman" w:hAnsi="Times New Roman" w:cs="Times New Roman"/>
      <w:sz w:val="20"/>
      <w:szCs w:val="20"/>
      <w:lang w:eastAsia="ru-RU"/>
    </w:rPr>
  </w:style>
  <w:style w:type="character" w:customStyle="1" w:styleId="0pt">
    <w:name w:val="Основной текст + Интервал 0 pt"/>
    <w:basedOn w:val="a0"/>
    <w:rsid w:val="006274F3"/>
    <w:rPr>
      <w:rFonts w:ascii="Times New Roman" w:eastAsia="Times New Roman" w:hAnsi="Times New Roman" w:cs="Times New Roman"/>
      <w:b w:val="0"/>
      <w:bCs w:val="0"/>
      <w:i w:val="0"/>
      <w:iCs w:val="0"/>
      <w:smallCaps w:val="0"/>
      <w:strike w:val="0"/>
      <w:color w:val="000000"/>
      <w:spacing w:val="13"/>
      <w:w w:val="100"/>
      <w:position w:val="0"/>
      <w:sz w:val="20"/>
      <w:szCs w:val="20"/>
      <w:u w:val="none"/>
      <w:shd w:val="clear" w:color="auto" w:fill="FFFFFF"/>
      <w:lang w:val="ru-RU" w:eastAsia="ru-RU" w:bidi="ru-RU"/>
    </w:rPr>
  </w:style>
  <w:style w:type="paragraph" w:customStyle="1" w:styleId="ConsPlusNonformat">
    <w:name w:val="ConsPlusNonformat"/>
    <w:rsid w:val="006274F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Normal0">
    <w:name w:val="ConsNormal Знак"/>
    <w:link w:val="ConsNormal"/>
    <w:locked/>
    <w:rsid w:val="006274F3"/>
    <w:rPr>
      <w:rFonts w:ascii="Arial" w:eastAsia="Times New Roman" w:hAnsi="Arial" w:cs="Times New Roman"/>
      <w:snapToGrid w:val="0"/>
      <w:sz w:val="20"/>
      <w:szCs w:val="20"/>
      <w:lang w:eastAsia="ru-RU"/>
    </w:rPr>
  </w:style>
  <w:style w:type="character" w:customStyle="1" w:styleId="ConsNonformat0">
    <w:name w:val="ConsNonformat Знак"/>
    <w:link w:val="ConsNonformat"/>
    <w:uiPriority w:val="99"/>
    <w:locked/>
    <w:rsid w:val="006274F3"/>
    <w:rPr>
      <w:rFonts w:ascii="Courier New" w:eastAsia="Times New Roman" w:hAnsi="Courier New" w:cs="Times New Roman"/>
      <w:snapToGrid w:val="0"/>
      <w:sz w:val="20"/>
      <w:szCs w:val="20"/>
      <w:lang w:eastAsia="ru-RU"/>
    </w:rPr>
  </w:style>
  <w:style w:type="character" w:customStyle="1" w:styleId="affa">
    <w:name w:val="Основной текст_"/>
    <w:basedOn w:val="a0"/>
    <w:link w:val="25"/>
    <w:rsid w:val="006274F3"/>
    <w:rPr>
      <w:spacing w:val="1"/>
      <w:shd w:val="clear" w:color="auto" w:fill="FFFFFF"/>
    </w:rPr>
  </w:style>
  <w:style w:type="paragraph" w:customStyle="1" w:styleId="25">
    <w:name w:val="Основной текст2"/>
    <w:basedOn w:val="a"/>
    <w:link w:val="affa"/>
    <w:rsid w:val="006274F3"/>
    <w:pPr>
      <w:widowControl w:val="0"/>
      <w:shd w:val="clear" w:color="auto" w:fill="FFFFFF"/>
      <w:spacing w:before="120" w:after="540" w:line="0" w:lineRule="atLeast"/>
      <w:ind w:hanging="360"/>
      <w:jc w:val="both"/>
    </w:pPr>
    <w:rPr>
      <w:rFonts w:asciiTheme="minorHAnsi" w:eastAsiaTheme="minorHAnsi" w:hAnsiTheme="minorHAnsi" w:cstheme="minorBidi"/>
      <w:spacing w:val="1"/>
      <w:sz w:val="22"/>
      <w:szCs w:val="22"/>
      <w:lang w:eastAsia="en-US"/>
    </w:rPr>
  </w:style>
  <w:style w:type="character" w:customStyle="1" w:styleId="35">
    <w:name w:val="Основной текст (3)_"/>
    <w:basedOn w:val="a0"/>
    <w:link w:val="36"/>
    <w:rsid w:val="006274F3"/>
    <w:rPr>
      <w:b/>
      <w:bCs/>
      <w:i/>
      <w:iCs/>
      <w:sz w:val="23"/>
      <w:szCs w:val="23"/>
      <w:shd w:val="clear" w:color="auto" w:fill="FFFFFF"/>
    </w:rPr>
  </w:style>
  <w:style w:type="paragraph" w:customStyle="1" w:styleId="36">
    <w:name w:val="Основной текст (3)"/>
    <w:basedOn w:val="a"/>
    <w:link w:val="35"/>
    <w:rsid w:val="006274F3"/>
    <w:pPr>
      <w:widowControl w:val="0"/>
      <w:shd w:val="clear" w:color="auto" w:fill="FFFFFF"/>
      <w:spacing w:before="240" w:line="274" w:lineRule="exact"/>
      <w:ind w:firstLine="700"/>
      <w:jc w:val="both"/>
    </w:pPr>
    <w:rPr>
      <w:rFonts w:asciiTheme="minorHAnsi" w:eastAsiaTheme="minorHAnsi" w:hAnsiTheme="minorHAnsi" w:cstheme="minorBidi"/>
      <w:b/>
      <w:bCs/>
      <w:i/>
      <w:iCs/>
      <w:sz w:val="23"/>
      <w:szCs w:val="23"/>
      <w:lang w:eastAsia="en-US"/>
    </w:rPr>
  </w:style>
  <w:style w:type="character" w:customStyle="1" w:styleId="26">
    <w:name w:val="Основной текст (2)_"/>
    <w:basedOn w:val="a0"/>
    <w:link w:val="27"/>
    <w:rsid w:val="006274F3"/>
    <w:rPr>
      <w:b/>
      <w:bCs/>
      <w:spacing w:val="2"/>
      <w:shd w:val="clear" w:color="auto" w:fill="FFFFFF"/>
    </w:rPr>
  </w:style>
  <w:style w:type="paragraph" w:customStyle="1" w:styleId="27">
    <w:name w:val="Основной текст (2)"/>
    <w:basedOn w:val="a"/>
    <w:link w:val="26"/>
    <w:rsid w:val="006274F3"/>
    <w:pPr>
      <w:widowControl w:val="0"/>
      <w:shd w:val="clear" w:color="auto" w:fill="FFFFFF"/>
      <w:spacing w:line="274" w:lineRule="exact"/>
      <w:ind w:hanging="1340"/>
      <w:jc w:val="center"/>
    </w:pPr>
    <w:rPr>
      <w:rFonts w:asciiTheme="minorHAnsi" w:eastAsiaTheme="minorHAnsi" w:hAnsiTheme="minorHAnsi" w:cstheme="minorBidi"/>
      <w:b/>
      <w:bCs/>
      <w:spacing w:val="2"/>
      <w:sz w:val="22"/>
      <w:szCs w:val="22"/>
      <w:lang w:eastAsia="en-US"/>
    </w:rPr>
  </w:style>
  <w:style w:type="character" w:customStyle="1" w:styleId="15">
    <w:name w:val="Основной текст1"/>
    <w:basedOn w:val="affa"/>
    <w:rsid w:val="006274F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character" w:customStyle="1" w:styleId="95pt0pt">
    <w:name w:val="Основной текст + 9;5 pt;Интервал 0 pt"/>
    <w:basedOn w:val="affa"/>
    <w:rsid w:val="006274F3"/>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character" w:customStyle="1" w:styleId="100">
    <w:name w:val="Основной текст (10)_"/>
    <w:basedOn w:val="a0"/>
    <w:link w:val="101"/>
    <w:rsid w:val="006274F3"/>
    <w:rPr>
      <w:rFonts w:ascii="Arial" w:eastAsia="Arial" w:hAnsi="Arial" w:cs="Arial"/>
      <w:shd w:val="clear" w:color="auto" w:fill="FFFFFF"/>
    </w:rPr>
  </w:style>
  <w:style w:type="character" w:customStyle="1" w:styleId="10105pt">
    <w:name w:val="Основной текст (10) + 10;5 pt"/>
    <w:basedOn w:val="100"/>
    <w:rsid w:val="006274F3"/>
    <w:rPr>
      <w:rFonts w:ascii="Arial" w:eastAsia="Arial" w:hAnsi="Arial" w:cs="Arial"/>
      <w:color w:val="000000"/>
      <w:spacing w:val="0"/>
      <w:w w:val="100"/>
      <w:position w:val="0"/>
      <w:sz w:val="21"/>
      <w:szCs w:val="21"/>
      <w:shd w:val="clear" w:color="auto" w:fill="FFFFFF"/>
      <w:lang w:val="ru-RU" w:eastAsia="ru-RU" w:bidi="ru-RU"/>
    </w:rPr>
  </w:style>
  <w:style w:type="paragraph" w:customStyle="1" w:styleId="101">
    <w:name w:val="Основной текст (10)"/>
    <w:basedOn w:val="a"/>
    <w:link w:val="100"/>
    <w:rsid w:val="006274F3"/>
    <w:pPr>
      <w:widowControl w:val="0"/>
      <w:shd w:val="clear" w:color="auto" w:fill="FFFFFF"/>
      <w:spacing w:line="274" w:lineRule="exact"/>
      <w:jc w:val="both"/>
    </w:pPr>
    <w:rPr>
      <w:rFonts w:ascii="Arial" w:eastAsia="Arial" w:hAnsi="Arial" w:cs="Arial"/>
      <w:sz w:val="22"/>
      <w:szCs w:val="22"/>
      <w:lang w:eastAsia="en-US"/>
    </w:rPr>
  </w:style>
  <w:style w:type="character" w:customStyle="1" w:styleId="61">
    <w:name w:val="Основной текст (6)_"/>
    <w:basedOn w:val="a0"/>
    <w:link w:val="62"/>
    <w:rsid w:val="006274F3"/>
    <w:rPr>
      <w:spacing w:val="3"/>
      <w:sz w:val="19"/>
      <w:szCs w:val="19"/>
      <w:shd w:val="clear" w:color="auto" w:fill="FFFFFF"/>
    </w:rPr>
  </w:style>
  <w:style w:type="paragraph" w:customStyle="1" w:styleId="62">
    <w:name w:val="Основной текст (6)"/>
    <w:basedOn w:val="a"/>
    <w:link w:val="61"/>
    <w:rsid w:val="006274F3"/>
    <w:pPr>
      <w:widowControl w:val="0"/>
      <w:shd w:val="clear" w:color="auto" w:fill="FFFFFF"/>
      <w:spacing w:after="120" w:line="0" w:lineRule="atLeast"/>
      <w:ind w:hanging="580"/>
      <w:jc w:val="center"/>
    </w:pPr>
    <w:rPr>
      <w:rFonts w:asciiTheme="minorHAnsi" w:eastAsiaTheme="minorHAnsi" w:hAnsiTheme="minorHAnsi" w:cstheme="minorBidi"/>
      <w:spacing w:val="3"/>
      <w:sz w:val="19"/>
      <w:szCs w:val="19"/>
      <w:lang w:eastAsia="en-US"/>
    </w:rPr>
  </w:style>
  <w:style w:type="character" w:customStyle="1" w:styleId="102">
    <w:name w:val="Заголовок №10_"/>
    <w:basedOn w:val="a0"/>
    <w:link w:val="103"/>
    <w:rsid w:val="006274F3"/>
    <w:rPr>
      <w:b/>
      <w:bCs/>
      <w:spacing w:val="2"/>
      <w:shd w:val="clear" w:color="auto" w:fill="FFFFFF"/>
    </w:rPr>
  </w:style>
  <w:style w:type="paragraph" w:customStyle="1" w:styleId="103">
    <w:name w:val="Заголовок №10"/>
    <w:basedOn w:val="a"/>
    <w:link w:val="102"/>
    <w:rsid w:val="006274F3"/>
    <w:pPr>
      <w:widowControl w:val="0"/>
      <w:shd w:val="clear" w:color="auto" w:fill="FFFFFF"/>
      <w:spacing w:before="240" w:after="360" w:line="0" w:lineRule="atLeast"/>
      <w:jc w:val="both"/>
    </w:pPr>
    <w:rPr>
      <w:rFonts w:asciiTheme="minorHAnsi" w:eastAsiaTheme="minorHAnsi" w:hAnsiTheme="minorHAnsi" w:cstheme="minorBidi"/>
      <w:b/>
      <w:bCs/>
      <w:spacing w:val="2"/>
      <w:sz w:val="22"/>
      <w:szCs w:val="22"/>
      <w:lang w:eastAsia="en-US"/>
    </w:rPr>
  </w:style>
  <w:style w:type="character" w:customStyle="1" w:styleId="91">
    <w:name w:val="Заголовок №9_"/>
    <w:basedOn w:val="a0"/>
    <w:link w:val="92"/>
    <w:rsid w:val="006274F3"/>
    <w:rPr>
      <w:b/>
      <w:bCs/>
      <w:spacing w:val="2"/>
      <w:shd w:val="clear" w:color="auto" w:fill="FFFFFF"/>
    </w:rPr>
  </w:style>
  <w:style w:type="paragraph" w:customStyle="1" w:styleId="92">
    <w:name w:val="Заголовок №9"/>
    <w:basedOn w:val="a"/>
    <w:link w:val="91"/>
    <w:rsid w:val="006274F3"/>
    <w:pPr>
      <w:widowControl w:val="0"/>
      <w:shd w:val="clear" w:color="auto" w:fill="FFFFFF"/>
      <w:spacing w:before="300" w:after="300" w:line="0" w:lineRule="atLeast"/>
      <w:jc w:val="both"/>
      <w:outlineLvl w:val="8"/>
    </w:pPr>
    <w:rPr>
      <w:rFonts w:asciiTheme="minorHAnsi" w:eastAsiaTheme="minorHAnsi" w:hAnsiTheme="minorHAnsi" w:cstheme="minorBidi"/>
      <w:b/>
      <w:bCs/>
      <w:spacing w:val="2"/>
      <w:sz w:val="22"/>
      <w:szCs w:val="22"/>
      <w:lang w:eastAsia="en-US"/>
    </w:rPr>
  </w:style>
  <w:style w:type="character" w:customStyle="1" w:styleId="28">
    <w:name w:val="Подпись к таблице (2)_"/>
    <w:basedOn w:val="a0"/>
    <w:link w:val="29"/>
    <w:rsid w:val="006274F3"/>
    <w:rPr>
      <w:spacing w:val="1"/>
      <w:shd w:val="clear" w:color="auto" w:fill="FFFFFF"/>
    </w:rPr>
  </w:style>
  <w:style w:type="paragraph" w:customStyle="1" w:styleId="29">
    <w:name w:val="Подпись к таблице (2)"/>
    <w:basedOn w:val="a"/>
    <w:link w:val="28"/>
    <w:rsid w:val="006274F3"/>
    <w:pPr>
      <w:widowControl w:val="0"/>
      <w:shd w:val="clear" w:color="auto" w:fill="FFFFFF"/>
      <w:spacing w:line="0" w:lineRule="atLeast"/>
    </w:pPr>
    <w:rPr>
      <w:rFonts w:asciiTheme="minorHAnsi" w:eastAsiaTheme="minorHAnsi" w:hAnsiTheme="minorHAnsi" w:cstheme="minorBidi"/>
      <w:spacing w:val="1"/>
      <w:sz w:val="22"/>
      <w:szCs w:val="22"/>
      <w:lang w:eastAsia="en-US"/>
    </w:rPr>
  </w:style>
  <w:style w:type="paragraph" w:customStyle="1" w:styleId="16">
    <w:name w:val="Текст1"/>
    <w:basedOn w:val="a"/>
    <w:rsid w:val="006274F3"/>
    <w:rPr>
      <w:sz w:val="26"/>
      <w:szCs w:val="20"/>
    </w:rPr>
  </w:style>
  <w:style w:type="numbering" w:customStyle="1" w:styleId="17">
    <w:name w:val="Нет списка1"/>
    <w:next w:val="a2"/>
    <w:uiPriority w:val="99"/>
    <w:semiHidden/>
    <w:unhideWhenUsed/>
    <w:rsid w:val="006274F3"/>
  </w:style>
  <w:style w:type="character" w:styleId="affb">
    <w:name w:val="Placeholder Text"/>
    <w:basedOn w:val="a0"/>
    <w:uiPriority w:val="99"/>
    <w:semiHidden/>
    <w:rsid w:val="006274F3"/>
    <w:rPr>
      <w:color w:val="808080"/>
    </w:rPr>
  </w:style>
  <w:style w:type="numbering" w:customStyle="1" w:styleId="2a">
    <w:name w:val="Нет списка2"/>
    <w:next w:val="a2"/>
    <w:uiPriority w:val="99"/>
    <w:semiHidden/>
    <w:unhideWhenUsed/>
    <w:rsid w:val="006274F3"/>
  </w:style>
  <w:style w:type="character" w:customStyle="1" w:styleId="b-hide3">
    <w:name w:val="b-hide3"/>
    <w:basedOn w:val="a0"/>
    <w:rsid w:val="006274F3"/>
  </w:style>
  <w:style w:type="character" w:customStyle="1" w:styleId="b-show3">
    <w:name w:val="b-show3"/>
    <w:basedOn w:val="a0"/>
    <w:rsid w:val="006274F3"/>
  </w:style>
  <w:style w:type="paragraph" w:styleId="z-">
    <w:name w:val="HTML Top of Form"/>
    <w:basedOn w:val="a"/>
    <w:next w:val="a"/>
    <w:link w:val="z-0"/>
    <w:hidden/>
    <w:uiPriority w:val="99"/>
    <w:semiHidden/>
    <w:unhideWhenUsed/>
    <w:rsid w:val="006274F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6274F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274F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6274F3"/>
    <w:rPr>
      <w:rFonts w:ascii="Arial" w:eastAsia="Times New Roman" w:hAnsi="Arial" w:cs="Arial"/>
      <w:vanish/>
      <w:sz w:val="16"/>
      <w:szCs w:val="16"/>
      <w:lang w:eastAsia="ru-RU"/>
    </w:rPr>
  </w:style>
  <w:style w:type="character" w:customStyle="1" w:styleId="b-number2">
    <w:name w:val="b-number2"/>
    <w:basedOn w:val="a0"/>
    <w:rsid w:val="006274F3"/>
    <w:rPr>
      <w:color w:val="464646"/>
      <w:sz w:val="27"/>
      <w:szCs w:val="27"/>
    </w:rPr>
  </w:style>
  <w:style w:type="character" w:customStyle="1" w:styleId="b-hide4">
    <w:name w:val="b-hide4"/>
    <w:basedOn w:val="a0"/>
    <w:rsid w:val="006274F3"/>
    <w:rPr>
      <w:color w:val="B20E3A"/>
    </w:rPr>
  </w:style>
  <w:style w:type="character" w:customStyle="1" w:styleId="b-show4">
    <w:name w:val="b-show4"/>
    <w:basedOn w:val="a0"/>
    <w:rsid w:val="006274F3"/>
    <w:rPr>
      <w:vanish/>
      <w:webHidden w:val="0"/>
      <w:color w:val="2F6809"/>
      <w:specVanish w:val="0"/>
    </w:rPr>
  </w:style>
  <w:style w:type="character" w:customStyle="1" w:styleId="commformsbmt">
    <w:name w:val="commformsbmt"/>
    <w:basedOn w:val="a0"/>
    <w:rsid w:val="006274F3"/>
  </w:style>
  <w:style w:type="character" w:customStyle="1" w:styleId="b-date7">
    <w:name w:val="b-date7"/>
    <w:basedOn w:val="a0"/>
    <w:rsid w:val="006274F3"/>
    <w:rPr>
      <w:color w:val="8F8F8F"/>
    </w:rPr>
  </w:style>
  <w:style w:type="character" w:customStyle="1" w:styleId="b-num4">
    <w:name w:val="b-num4"/>
    <w:basedOn w:val="a0"/>
    <w:rsid w:val="006274F3"/>
    <w:rPr>
      <w:b/>
      <w:bCs/>
      <w:color w:val="A9A9A9"/>
    </w:rPr>
  </w:style>
  <w:style w:type="character" w:customStyle="1" w:styleId="b-comment-it2">
    <w:name w:val="b-comment-it2"/>
    <w:basedOn w:val="a0"/>
    <w:rsid w:val="006274F3"/>
    <w:rPr>
      <w:b/>
      <w:bCs/>
      <w:color w:val="142E97"/>
    </w:rPr>
  </w:style>
  <w:style w:type="character" w:customStyle="1" w:styleId="b-tra">
    <w:name w:val="b-tra"/>
    <w:basedOn w:val="a0"/>
    <w:rsid w:val="006274F3"/>
  </w:style>
  <w:style w:type="character" w:customStyle="1" w:styleId="b-collapse-thread2">
    <w:name w:val="b-collapse-thread2"/>
    <w:basedOn w:val="a0"/>
    <w:rsid w:val="006274F3"/>
    <w:rPr>
      <w:b/>
      <w:bCs/>
      <w:color w:val="B50937"/>
    </w:rPr>
  </w:style>
  <w:style w:type="character" w:customStyle="1" w:styleId="b-thread-action-text2">
    <w:name w:val="b-thread-action-text2"/>
    <w:basedOn w:val="a0"/>
    <w:rsid w:val="006274F3"/>
    <w:rPr>
      <w:b w:val="0"/>
      <w:bCs w:val="0"/>
      <w:color w:val="142E97"/>
    </w:rPr>
  </w:style>
  <w:style w:type="character" w:customStyle="1" w:styleId="b-expand-thread2">
    <w:name w:val="b-expand-thread2"/>
    <w:basedOn w:val="a0"/>
    <w:rsid w:val="006274F3"/>
    <w:rPr>
      <w:b/>
      <w:bCs/>
      <w:color w:val="142E97"/>
    </w:rPr>
  </w:style>
  <w:style w:type="character" w:customStyle="1" w:styleId="b-styled-button4">
    <w:name w:val="b-styled-button4"/>
    <w:basedOn w:val="a0"/>
    <w:rsid w:val="006274F3"/>
    <w:rPr>
      <w:strike w:val="0"/>
      <w:dstrike w:val="0"/>
      <w:color w:val="094578"/>
      <w:sz w:val="17"/>
      <w:szCs w:val="17"/>
      <w:u w:val="none"/>
      <w:effect w:val="none"/>
    </w:rPr>
  </w:style>
  <w:style w:type="character" w:customStyle="1" w:styleId="b-styled-button5">
    <w:name w:val="b-styled-button5"/>
    <w:basedOn w:val="a0"/>
    <w:rsid w:val="006274F3"/>
    <w:rPr>
      <w:strike w:val="0"/>
      <w:dstrike w:val="0"/>
      <w:color w:val="094578"/>
      <w:sz w:val="17"/>
      <w:szCs w:val="17"/>
      <w:u w:val="none"/>
      <w:effect w:val="none"/>
    </w:rPr>
  </w:style>
  <w:style w:type="table" w:customStyle="1" w:styleId="18">
    <w:name w:val="Сетка таблицы1"/>
    <w:basedOn w:val="a1"/>
    <w:next w:val="aff1"/>
    <w:uiPriority w:val="59"/>
    <w:rsid w:val="00627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6191515">
      <w:bodyDiv w:val="1"/>
      <w:marLeft w:val="0"/>
      <w:marRight w:val="0"/>
      <w:marTop w:val="0"/>
      <w:marBottom w:val="0"/>
      <w:divBdr>
        <w:top w:val="none" w:sz="0" w:space="0" w:color="auto"/>
        <w:left w:val="none" w:sz="0" w:space="0" w:color="auto"/>
        <w:bottom w:val="none" w:sz="0" w:space="0" w:color="auto"/>
        <w:right w:val="none" w:sz="0" w:space="0" w:color="auto"/>
      </w:divBdr>
    </w:div>
    <w:div w:id="141047804">
      <w:bodyDiv w:val="1"/>
      <w:marLeft w:val="0"/>
      <w:marRight w:val="0"/>
      <w:marTop w:val="0"/>
      <w:marBottom w:val="0"/>
      <w:divBdr>
        <w:top w:val="none" w:sz="0" w:space="0" w:color="auto"/>
        <w:left w:val="none" w:sz="0" w:space="0" w:color="auto"/>
        <w:bottom w:val="none" w:sz="0" w:space="0" w:color="auto"/>
        <w:right w:val="none" w:sz="0" w:space="0" w:color="auto"/>
      </w:divBdr>
    </w:div>
    <w:div w:id="258637130">
      <w:bodyDiv w:val="1"/>
      <w:marLeft w:val="0"/>
      <w:marRight w:val="0"/>
      <w:marTop w:val="0"/>
      <w:marBottom w:val="0"/>
      <w:divBdr>
        <w:top w:val="none" w:sz="0" w:space="0" w:color="auto"/>
        <w:left w:val="none" w:sz="0" w:space="0" w:color="auto"/>
        <w:bottom w:val="none" w:sz="0" w:space="0" w:color="auto"/>
        <w:right w:val="none" w:sz="0" w:space="0" w:color="auto"/>
      </w:divBdr>
    </w:div>
    <w:div w:id="467091387">
      <w:bodyDiv w:val="1"/>
      <w:marLeft w:val="0"/>
      <w:marRight w:val="0"/>
      <w:marTop w:val="0"/>
      <w:marBottom w:val="0"/>
      <w:divBdr>
        <w:top w:val="none" w:sz="0" w:space="0" w:color="auto"/>
        <w:left w:val="none" w:sz="0" w:space="0" w:color="auto"/>
        <w:bottom w:val="none" w:sz="0" w:space="0" w:color="auto"/>
        <w:right w:val="none" w:sz="0" w:space="0" w:color="auto"/>
      </w:divBdr>
    </w:div>
    <w:div w:id="504705579">
      <w:bodyDiv w:val="1"/>
      <w:marLeft w:val="0"/>
      <w:marRight w:val="0"/>
      <w:marTop w:val="0"/>
      <w:marBottom w:val="0"/>
      <w:divBdr>
        <w:top w:val="none" w:sz="0" w:space="0" w:color="auto"/>
        <w:left w:val="none" w:sz="0" w:space="0" w:color="auto"/>
        <w:bottom w:val="none" w:sz="0" w:space="0" w:color="auto"/>
        <w:right w:val="none" w:sz="0" w:space="0" w:color="auto"/>
      </w:divBdr>
    </w:div>
    <w:div w:id="891966702">
      <w:bodyDiv w:val="1"/>
      <w:marLeft w:val="0"/>
      <w:marRight w:val="0"/>
      <w:marTop w:val="0"/>
      <w:marBottom w:val="0"/>
      <w:divBdr>
        <w:top w:val="none" w:sz="0" w:space="0" w:color="auto"/>
        <w:left w:val="none" w:sz="0" w:space="0" w:color="auto"/>
        <w:bottom w:val="none" w:sz="0" w:space="0" w:color="auto"/>
        <w:right w:val="none" w:sz="0" w:space="0" w:color="auto"/>
      </w:divBdr>
    </w:div>
    <w:div w:id="1420370982">
      <w:bodyDiv w:val="1"/>
      <w:marLeft w:val="0"/>
      <w:marRight w:val="0"/>
      <w:marTop w:val="0"/>
      <w:marBottom w:val="0"/>
      <w:divBdr>
        <w:top w:val="none" w:sz="0" w:space="0" w:color="auto"/>
        <w:left w:val="none" w:sz="0" w:space="0" w:color="auto"/>
        <w:bottom w:val="none" w:sz="0" w:space="0" w:color="auto"/>
        <w:right w:val="none" w:sz="0" w:space="0" w:color="auto"/>
      </w:divBdr>
    </w:div>
    <w:div w:id="1659965282">
      <w:bodyDiv w:val="1"/>
      <w:marLeft w:val="0"/>
      <w:marRight w:val="0"/>
      <w:marTop w:val="0"/>
      <w:marBottom w:val="0"/>
      <w:divBdr>
        <w:top w:val="none" w:sz="0" w:space="0" w:color="auto"/>
        <w:left w:val="none" w:sz="0" w:space="0" w:color="auto"/>
        <w:bottom w:val="none" w:sz="0" w:space="0" w:color="auto"/>
        <w:right w:val="none" w:sz="0" w:space="0" w:color="auto"/>
      </w:divBdr>
    </w:div>
    <w:div w:id="1877816026">
      <w:bodyDiv w:val="1"/>
      <w:marLeft w:val="0"/>
      <w:marRight w:val="0"/>
      <w:marTop w:val="0"/>
      <w:marBottom w:val="0"/>
      <w:divBdr>
        <w:top w:val="none" w:sz="0" w:space="0" w:color="auto"/>
        <w:left w:val="none" w:sz="0" w:space="0" w:color="auto"/>
        <w:bottom w:val="none" w:sz="0" w:space="0" w:color="auto"/>
        <w:right w:val="none" w:sz="0" w:space="0" w:color="auto"/>
      </w:divBdr>
    </w:div>
    <w:div w:id="202882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log@pk-sakhalin.ru" TargetMode="External"/><Relationship Id="rId13" Type="http://schemas.openxmlformats.org/officeDocument/2006/relationships/hyperlink" Target="https://etp.comita.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k-sakhalin.ru"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zd.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p.comita.ru" TargetMode="External"/><Relationship Id="rId4" Type="http://schemas.openxmlformats.org/officeDocument/2006/relationships/webSettings" Target="webSettings.xml"/><Relationship Id="rId9" Type="http://schemas.openxmlformats.org/officeDocument/2006/relationships/hyperlink" Target="mailto:oao@pk-sakhalin.ru" TargetMode="External"/><Relationship Id="rId14" Type="http://schemas.openxmlformats.org/officeDocument/2006/relationships/hyperlink" Target="https://etp.comi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9088</Words>
  <Characters>51805</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IVC</Company>
  <LinksUpToDate>false</LinksUpToDate>
  <CharactersWithSpaces>60772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RCKZ_LyaminNV</cp:lastModifiedBy>
  <cp:revision>2</cp:revision>
  <cp:lastPrinted>2019-11-27T00:57:00Z</cp:lastPrinted>
  <dcterms:created xsi:type="dcterms:W3CDTF">2019-12-10T05:19:00Z</dcterms:created>
  <dcterms:modified xsi:type="dcterms:W3CDTF">2019-12-10T05:19:00Z</dcterms:modified>
</cp:coreProperties>
</file>